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1C50EA" w14:textId="25F3BE6F" w:rsidR="009F4084" w:rsidRPr="0079603B" w:rsidRDefault="00481B8F" w:rsidP="0079603B">
      <w:pPr>
        <w:jc w:val="center"/>
        <w:rPr>
          <w:rFonts w:ascii="ＤＦＧ細丸ゴシック体" w:eastAsia="ＤＦＧ細丸ゴシック体" w:hAnsi="ＤＦＧ細丸ゴシック体" w:cs="HGMaruGothicMPRO"/>
          <w:sz w:val="28"/>
          <w:szCs w:val="28"/>
        </w:rPr>
      </w:pPr>
      <w:r w:rsidRPr="0079603B">
        <w:rPr>
          <w:rFonts w:ascii="ＤＦＧ細丸ゴシック体" w:eastAsia="ＤＦＧ細丸ゴシック体" w:hAnsi="ＤＦＧ細丸ゴシック体" w:cs="HGMaruGothicMPRO" w:hint="eastAsia"/>
          <w:sz w:val="28"/>
          <w:szCs w:val="28"/>
        </w:rPr>
        <w:t>ゲームを通じた</w:t>
      </w:r>
      <w:r w:rsidRPr="0079603B">
        <w:rPr>
          <w:rFonts w:ascii="ＤＦＧ細丸ゴシック体" w:eastAsia="ＤＦＧ細丸ゴシック体" w:hAnsi="ＤＦＧ細丸ゴシック体" w:cs="HGMaruGothicMPRO" w:hint="eastAsia"/>
          <w:sz w:val="28"/>
          <w:szCs w:val="28"/>
        </w:rPr>
        <w:t>認知症</w:t>
      </w:r>
      <w:r w:rsidR="000B789A">
        <w:rPr>
          <w:rFonts w:ascii="ＤＦＧ細丸ゴシック体" w:eastAsia="ＤＦＧ細丸ゴシック体" w:hAnsi="ＤＦＧ細丸ゴシック体" w:cs="HGMaruGothicMPRO" w:hint="eastAsia"/>
          <w:sz w:val="28"/>
          <w:szCs w:val="28"/>
        </w:rPr>
        <w:t>予防（</w:t>
      </w:r>
      <w:r w:rsidRPr="0079603B">
        <w:rPr>
          <w:rFonts w:ascii="ＤＦＧ細丸ゴシック体" w:eastAsia="ＤＦＧ細丸ゴシック体" w:hAnsi="ＤＦＧ細丸ゴシック体" w:cs="HGMaruGothicMPRO" w:hint="eastAsia"/>
          <w:sz w:val="28"/>
          <w:szCs w:val="28"/>
        </w:rPr>
        <w:t>一次予防</w:t>
      </w:r>
      <w:r w:rsidRPr="000B789A">
        <w:rPr>
          <w:rFonts w:ascii="ＤＦＧ細丸ゴシック体" w:eastAsia="ＤＦＧ細丸ゴシック体" w:hAnsi="ＤＦＧ細丸ゴシック体" w:cs="HGMaruGothicMPRO" w:hint="eastAsia"/>
          <w:sz w:val="28"/>
          <w:szCs w:val="28"/>
        </w:rPr>
        <w:t>から三次予防まで</w:t>
      </w:r>
      <w:r w:rsidR="000B789A">
        <w:rPr>
          <w:rFonts w:ascii="ＤＦＧ細丸ゴシック体" w:eastAsia="ＤＦＧ細丸ゴシック体" w:hAnsi="ＤＦＧ細丸ゴシック体" w:cs="HGMaruGothicMPRO" w:hint="eastAsia"/>
          <w:sz w:val="28"/>
          <w:szCs w:val="28"/>
        </w:rPr>
        <w:t>）</w:t>
      </w:r>
    </w:p>
    <w:p w14:paraId="5258F706" w14:textId="77777777" w:rsidR="009F4084" w:rsidRPr="0079603B" w:rsidRDefault="00481B8F" w:rsidP="0079603B">
      <w:pPr>
        <w:jc w:val="right"/>
        <w:rPr>
          <w:rFonts w:ascii="ＤＦＧ細丸ゴシック体" w:eastAsia="ＤＦＧ細丸ゴシック体" w:hAnsi="ＤＦＧ細丸ゴシック体" w:cs="HGMaruGothicMPRO"/>
          <w:sz w:val="28"/>
          <w:szCs w:val="28"/>
        </w:rPr>
      </w:pPr>
      <w:r w:rsidRPr="0079603B">
        <w:rPr>
          <w:rFonts w:ascii="ＤＦＧ細丸ゴシック体" w:eastAsia="ＤＦＧ細丸ゴシック体" w:hAnsi="ＤＦＧ細丸ゴシック体" w:cs="HGMaruGothicMPRO" w:hint="eastAsia"/>
          <w:sz w:val="28"/>
          <w:szCs w:val="28"/>
        </w:rPr>
        <w:t>【</w:t>
      </w:r>
      <w:r w:rsidRPr="0079603B">
        <w:rPr>
          <w:rFonts w:ascii="ＤＦＧ細丸ゴシック体" w:eastAsia="ＤＦＧ細丸ゴシック体" w:hAnsi="ＤＦＧ細丸ゴシック体" w:cs="HGMaruGothicMPRO" w:hint="eastAsia"/>
          <w:sz w:val="28"/>
          <w:szCs w:val="28"/>
        </w:rPr>
        <w:t>NPO</w:t>
      </w:r>
      <w:r w:rsidRPr="0079603B">
        <w:rPr>
          <w:rFonts w:ascii="ＤＦＧ細丸ゴシック体" w:eastAsia="ＤＦＧ細丸ゴシック体" w:hAnsi="ＤＦＧ細丸ゴシック体" w:cs="HGMaruGothicMPRO" w:hint="eastAsia"/>
          <w:sz w:val="28"/>
          <w:szCs w:val="28"/>
        </w:rPr>
        <w:t>法人認知症予防ネット】</w:t>
      </w:r>
    </w:p>
    <w:p w14:paraId="1BC39DD5" w14:textId="77777777" w:rsidR="009F4084" w:rsidRPr="0079603B" w:rsidRDefault="00481B8F" w:rsidP="0079603B">
      <w:pPr>
        <w:pStyle w:val="Web"/>
        <w:spacing w:beforeAutospacing="0" w:afterAutospacing="0" w:line="21" w:lineRule="atLeast"/>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◆はじめに</w:t>
      </w:r>
    </w:p>
    <w:p w14:paraId="3A8AAF7F" w14:textId="36E46243" w:rsidR="009F4084" w:rsidRPr="0079603B" w:rsidRDefault="00481B8F" w:rsidP="0079603B">
      <w:pPr>
        <w:pStyle w:val="Web"/>
        <w:spacing w:beforeAutospacing="0" w:afterAutospacing="0" w:line="21" w:lineRule="atLeast"/>
        <w:ind w:leftChars="100" w:left="210" w:firstLineChars="100" w:firstLine="220"/>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NPO</w:t>
      </w:r>
      <w:r w:rsidRPr="0079603B">
        <w:rPr>
          <w:rFonts w:ascii="ＤＦＧ細丸ゴシック体" w:eastAsia="ＤＦＧ細丸ゴシック体" w:hAnsi="ＤＦＧ細丸ゴシック体" w:cs="HGMaruGothicMPRO" w:hint="eastAsia"/>
          <w:color w:val="000000"/>
          <w:sz w:val="22"/>
          <w:szCs w:val="22"/>
          <w:shd w:val="clear" w:color="auto" w:fill="FFFFFF"/>
        </w:rPr>
        <w:t>法人認知症予防ネット</w:t>
      </w:r>
      <w:r w:rsidRPr="0079603B">
        <w:rPr>
          <w:rFonts w:ascii="ＤＦＧ細丸ゴシック体" w:eastAsia="ＤＦＧ細丸ゴシック体" w:hAnsi="ＤＦＧ細丸ゴシック体" w:cs="HGMaruGothicMPRO" w:hint="eastAsia"/>
          <w:color w:val="000000"/>
          <w:sz w:val="22"/>
          <w:szCs w:val="22"/>
          <w:shd w:val="clear" w:color="auto" w:fill="FFFFFF"/>
        </w:rPr>
        <w:t>は、「みんなの認知症予防ゲーム</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（以下「ゲーム」）</w:t>
      </w:r>
      <w:r w:rsidRPr="0079603B">
        <w:rPr>
          <w:rFonts w:ascii="ＤＦＧ細丸ゴシック体" w:eastAsia="ＤＦＧ細丸ゴシック体" w:hAnsi="ＤＦＧ細丸ゴシック体" w:cs="HGMaruGothicMPRO" w:hint="eastAsia"/>
          <w:color w:val="000000"/>
          <w:sz w:val="22"/>
          <w:szCs w:val="22"/>
          <w:shd w:val="clear" w:color="auto" w:fill="FFFFFF"/>
        </w:rPr>
        <w:t>」を実施している団体です。このゲームは</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w:t>
      </w:r>
      <w:r w:rsidRPr="0079603B">
        <w:rPr>
          <w:rFonts w:ascii="ＤＦＧ細丸ゴシック体" w:eastAsia="ＤＦＧ細丸ゴシック体" w:hAnsi="ＤＦＧ細丸ゴシック体" w:cs="HGMaruGothicMPRO" w:hint="eastAsia"/>
          <w:color w:val="000000"/>
          <w:sz w:val="22"/>
          <w:szCs w:val="22"/>
          <w:shd w:val="clear" w:color="auto" w:fill="FFFFFF"/>
        </w:rPr>
        <w:t>認知症</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の方</w:t>
      </w:r>
      <w:r w:rsidRPr="0079603B">
        <w:rPr>
          <w:rFonts w:ascii="ＤＦＧ細丸ゴシック体" w:eastAsia="ＤＦＧ細丸ゴシック体" w:hAnsi="ＤＦＧ細丸ゴシック体" w:cs="HGMaruGothicMPRO" w:hint="eastAsia"/>
          <w:color w:val="000000"/>
          <w:sz w:val="22"/>
          <w:szCs w:val="22"/>
          <w:shd w:val="clear" w:color="auto" w:fill="FFFFFF"/>
        </w:rPr>
        <w:t>はもちろんのこと</w:t>
      </w:r>
      <w:r w:rsidRPr="0079603B">
        <w:rPr>
          <w:rFonts w:ascii="ＤＦＧ細丸ゴシック体" w:eastAsia="ＤＦＧ細丸ゴシック体" w:hAnsi="ＤＦＧ細丸ゴシック体" w:cs="HGMaruGothicMPRO" w:hint="eastAsia"/>
          <w:color w:val="000000"/>
          <w:sz w:val="22"/>
          <w:szCs w:val="22"/>
          <w:shd w:val="clear" w:color="auto" w:fill="FFFFFF"/>
        </w:rPr>
        <w:t>介護者や気力を失っている人、ストレスを抱えている人にも</w:t>
      </w:r>
      <w:r w:rsidR="00D01833"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個人差はありますが</w:t>
      </w:r>
      <w:r w:rsidRPr="0079603B">
        <w:rPr>
          <w:rFonts w:ascii="ＤＦＧ細丸ゴシック体" w:eastAsia="ＤＦＧ細丸ゴシック体" w:hAnsi="ＤＦＧ細丸ゴシック体" w:cs="HGMaruGothicMPRO" w:hint="eastAsia"/>
          <w:color w:val="000000"/>
          <w:sz w:val="22"/>
          <w:szCs w:val="22"/>
          <w:shd w:val="clear" w:color="auto" w:fill="FFFFFF"/>
        </w:rPr>
        <w:t>効果</w:t>
      </w:r>
      <w:r w:rsidRPr="0079603B">
        <w:rPr>
          <w:rFonts w:ascii="ＤＦＧ細丸ゴシック体" w:eastAsia="ＤＦＧ細丸ゴシック体" w:hAnsi="ＤＦＧ細丸ゴシック体" w:cs="HGMaruGothicMPRO" w:hint="eastAsia"/>
          <w:color w:val="000000"/>
          <w:sz w:val="22"/>
          <w:szCs w:val="22"/>
          <w:shd w:val="clear" w:color="auto" w:fill="FFFFFF"/>
        </w:rPr>
        <w:t>ある</w:t>
      </w:r>
      <w:r w:rsidR="00D01833"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こと</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が</w:t>
      </w:r>
      <w:r w:rsidR="00D01833"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分かってきています</w:t>
      </w:r>
      <w:r w:rsidRPr="0079603B">
        <w:rPr>
          <w:rFonts w:ascii="ＤＦＧ細丸ゴシック体" w:eastAsia="ＤＦＧ細丸ゴシック体" w:hAnsi="ＤＦＧ細丸ゴシック体" w:cs="HGMaruGothicMPRO" w:hint="eastAsia"/>
          <w:color w:val="000000"/>
          <w:sz w:val="22"/>
          <w:szCs w:val="22"/>
          <w:shd w:val="clear" w:color="auto" w:fill="FFFFFF"/>
        </w:rPr>
        <w:t>。本記事では、</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法人</w:t>
      </w:r>
      <w:r w:rsidRPr="0079603B">
        <w:rPr>
          <w:rFonts w:ascii="ＤＦＧ細丸ゴシック体" w:eastAsia="ＤＦＧ細丸ゴシック体" w:hAnsi="ＤＦＧ細丸ゴシック体" w:cs="HGMaruGothicMPRO" w:hint="eastAsia"/>
          <w:color w:val="000000"/>
          <w:sz w:val="22"/>
          <w:szCs w:val="22"/>
          <w:shd w:val="clear" w:color="auto" w:fill="FFFFFF"/>
        </w:rPr>
        <w:t>の概要とゲーム</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についてご紹介いたします</w:t>
      </w:r>
      <w:r w:rsidRPr="0079603B">
        <w:rPr>
          <w:rFonts w:ascii="ＤＦＧ細丸ゴシック体" w:eastAsia="ＤＦＧ細丸ゴシック体" w:hAnsi="ＤＦＧ細丸ゴシック体" w:cs="HGMaruGothicMPRO" w:hint="eastAsia"/>
          <w:color w:val="000000"/>
          <w:sz w:val="22"/>
          <w:szCs w:val="22"/>
          <w:shd w:val="clear" w:color="auto" w:fill="FFFFFF"/>
        </w:rPr>
        <w:t>。</w:t>
      </w:r>
    </w:p>
    <w:p w14:paraId="528D2F92" w14:textId="77777777" w:rsidR="00C42603" w:rsidRDefault="00C42603" w:rsidP="0079603B">
      <w:pPr>
        <w:pStyle w:val="Web"/>
        <w:spacing w:beforeAutospacing="0" w:afterAutospacing="0" w:line="21" w:lineRule="atLeast"/>
        <w:rPr>
          <w:rFonts w:ascii="ＤＦＧ細丸ゴシック体" w:hAnsi="ＤＦＧ細丸ゴシック体" w:cs="HGMaruGothicMPRO"/>
          <w:color w:val="000000"/>
          <w:sz w:val="22"/>
          <w:szCs w:val="22"/>
          <w:shd w:val="clear" w:color="auto" w:fill="FFFFFF"/>
        </w:rPr>
      </w:pPr>
    </w:p>
    <w:p w14:paraId="1E1237AC" w14:textId="14B72EDA" w:rsidR="009F4084" w:rsidRPr="0079603B" w:rsidRDefault="00481B8F" w:rsidP="0079603B">
      <w:pPr>
        <w:pStyle w:val="Web"/>
        <w:spacing w:beforeAutospacing="0" w:afterAutospacing="0" w:line="21" w:lineRule="atLeast"/>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rPr>
        <w:t>NPO法人</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 xml:space="preserve"> </w:t>
      </w:r>
      <w:r w:rsidRPr="0079603B">
        <w:rPr>
          <w:rFonts w:ascii="ＤＦＧ細丸ゴシック体" w:eastAsia="ＤＦＧ細丸ゴシック体" w:hAnsi="ＤＦＧ細丸ゴシック体" w:cs="HGMaruGothicMPRO" w:hint="eastAsia"/>
          <w:color w:val="000000"/>
          <w:sz w:val="22"/>
          <w:szCs w:val="22"/>
          <w:shd w:val="clear" w:color="auto" w:fill="FFFFFF"/>
        </w:rPr>
        <w:t>認知症予防ネット</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rPr>
        <w:t>（以下</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当</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法人」</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rPr>
        <w:t>）</w:t>
      </w:r>
      <w:r w:rsidRPr="0079603B">
        <w:rPr>
          <w:rFonts w:ascii="ＤＦＧ細丸ゴシック体" w:eastAsia="ＤＦＧ細丸ゴシック体" w:hAnsi="ＤＦＧ細丸ゴシック体" w:cs="HGMaruGothicMPRO" w:hint="eastAsia"/>
          <w:color w:val="000000"/>
          <w:sz w:val="22"/>
          <w:szCs w:val="22"/>
          <w:shd w:val="clear" w:color="auto" w:fill="FFFFFF"/>
        </w:rPr>
        <w:t>について</w:t>
      </w:r>
    </w:p>
    <w:p w14:paraId="3BEE8FA3" w14:textId="7825F3F7" w:rsidR="009F4084" w:rsidRPr="0079603B" w:rsidRDefault="00481B8F" w:rsidP="0079603B">
      <w:pPr>
        <w:pStyle w:val="Web"/>
        <w:spacing w:beforeAutospacing="0" w:afterAutospacing="0" w:line="21" w:lineRule="atLeast"/>
        <w:ind w:firstLineChars="100" w:firstLine="220"/>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まずは、</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当法人</w:t>
      </w:r>
      <w:r w:rsidRPr="0079603B">
        <w:rPr>
          <w:rFonts w:ascii="ＤＦＧ細丸ゴシック体" w:eastAsia="ＤＦＧ細丸ゴシック体" w:hAnsi="ＤＦＧ細丸ゴシック体" w:cs="HGMaruGothicMPRO" w:hint="eastAsia"/>
          <w:color w:val="000000"/>
          <w:sz w:val="22"/>
          <w:szCs w:val="22"/>
          <w:shd w:val="clear" w:color="auto" w:fill="FFFFFF"/>
        </w:rPr>
        <w:t>の役割と発足経緯</w:t>
      </w:r>
      <w:r w:rsidR="002964C9"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についてご</w:t>
      </w:r>
      <w:r w:rsidR="00E32F22">
        <w:rPr>
          <w:rFonts w:ascii="ＤＦＧ細丸ゴシック体" w:eastAsia="ＤＦＧ細丸ゴシック体" w:hAnsi="ＤＦＧ細丸ゴシック体" w:cs="HGMaruGothicMPRO" w:hint="eastAsia"/>
          <w:color w:val="000000"/>
          <w:sz w:val="22"/>
          <w:szCs w:val="22"/>
          <w:shd w:val="clear" w:color="auto" w:fill="FFFFFF"/>
          <w:lang w:eastAsia="ja-JP"/>
        </w:rPr>
        <w:t>紹介</w:t>
      </w:r>
      <w:r w:rsidR="003B42E6" w:rsidRPr="0079603B">
        <w:rPr>
          <w:rFonts w:ascii="ＤＦＧ細丸ゴシック体" w:eastAsia="ＤＦＧ細丸ゴシック体" w:hAnsi="ＤＦＧ細丸ゴシック体" w:cs="HGMaruGothicMPRO" w:hint="eastAsia"/>
          <w:color w:val="000000"/>
          <w:sz w:val="22"/>
          <w:szCs w:val="22"/>
          <w:shd w:val="clear" w:color="auto" w:fill="FFFFFF"/>
          <w:lang w:eastAsia="ja-JP"/>
        </w:rPr>
        <w:t>いたします</w:t>
      </w:r>
      <w:r w:rsidRPr="0079603B">
        <w:rPr>
          <w:rFonts w:ascii="ＤＦＧ細丸ゴシック体" w:eastAsia="ＤＦＧ細丸ゴシック体" w:hAnsi="ＤＦＧ細丸ゴシック体" w:cs="HGMaruGothicMPRO" w:hint="eastAsia"/>
          <w:color w:val="000000"/>
          <w:sz w:val="22"/>
          <w:szCs w:val="22"/>
          <w:shd w:val="clear" w:color="auto" w:fill="FFFFFF"/>
        </w:rPr>
        <w:t>。</w:t>
      </w:r>
    </w:p>
    <w:p w14:paraId="4A092500" w14:textId="77777777" w:rsidR="009F4084" w:rsidRPr="0079603B" w:rsidRDefault="009F4084" w:rsidP="0079603B">
      <w:pPr>
        <w:widowControl/>
        <w:jc w:val="left"/>
        <w:rPr>
          <w:rFonts w:ascii="ＤＦＧ細丸ゴシック体" w:eastAsia="ＤＦＧ細丸ゴシック体" w:hAnsi="ＤＦＧ細丸ゴシック体" w:cs="HGMaruGothicMPRO"/>
        </w:rPr>
      </w:pPr>
    </w:p>
    <w:p w14:paraId="5BDD4119" w14:textId="77777777" w:rsidR="009F4084" w:rsidRPr="0079603B" w:rsidRDefault="00481B8F" w:rsidP="0079603B">
      <w:pPr>
        <w:pStyle w:val="Web"/>
        <w:spacing w:beforeAutospacing="0" w:afterAutospacing="0" w:line="21" w:lineRule="atLeast"/>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【認知症予防ネットの役割】</w:t>
      </w:r>
    </w:p>
    <w:p w14:paraId="58BA41F3" w14:textId="77777777" w:rsidR="008B24D1" w:rsidRDefault="008B24D1" w:rsidP="008B24D1">
      <w:pPr>
        <w:pStyle w:val="Web"/>
        <w:spacing w:beforeAutospacing="0" w:afterAutospacing="0" w:line="21" w:lineRule="atLeast"/>
        <w:ind w:leftChars="100" w:left="210" w:firstLineChars="100" w:firstLine="220"/>
        <w:rPr>
          <w:rFonts w:ascii="ＤＦＧ細丸ゴシック体" w:hAnsi="ＤＦＧ細丸ゴシック体" w:cs="HGMaruGothicMPRO"/>
          <w:color w:val="000000"/>
          <w:sz w:val="22"/>
          <w:szCs w:val="22"/>
          <w:shd w:val="clear" w:color="auto" w:fill="FFFFFF"/>
        </w:rPr>
      </w:pPr>
      <w:r>
        <w:rPr>
          <w:rFonts w:ascii="ＤＦＧ細丸ゴシック体" w:eastAsia="ＤＦＧ細丸ゴシック体" w:hAnsi="ＤＦＧ細丸ゴシック体" w:cs="HGMaruGothicMPRO" w:hint="eastAsia"/>
          <w:color w:val="000000"/>
          <w:sz w:val="22"/>
          <w:szCs w:val="22"/>
          <w:shd w:val="clear" w:color="auto" w:fill="FFFFFF"/>
          <w:lang w:eastAsia="ja-JP"/>
        </w:rPr>
        <w:t>いわゆる</w:t>
      </w:r>
      <w:r w:rsidRPr="008B24D1">
        <w:rPr>
          <w:rFonts w:ascii="ＤＦＧ細丸ゴシック体" w:eastAsia="ＤＦＧ細丸ゴシック体" w:hAnsi="ＤＦＧ細丸ゴシック体" w:cs="HGMaruGothicMPRO" w:hint="eastAsia"/>
          <w:color w:val="000000"/>
          <w:sz w:val="22"/>
          <w:szCs w:val="22"/>
          <w:shd w:val="clear" w:color="auto" w:fill="FFFFFF"/>
        </w:rPr>
        <w:t>団塊の世代が</w:t>
      </w:r>
      <w:r>
        <w:rPr>
          <w:rFonts w:ascii="ＤＦＧ細丸ゴシック体" w:eastAsia="ＤＦＧ細丸ゴシック体" w:hAnsi="ＤＦＧ細丸ゴシック体" w:cs="HGMaruGothicMPRO" w:hint="eastAsia"/>
          <w:color w:val="000000"/>
          <w:sz w:val="22"/>
          <w:szCs w:val="22"/>
          <w:shd w:val="clear" w:color="auto" w:fill="FFFFFF"/>
          <w:lang w:eastAsia="ja-JP"/>
        </w:rPr>
        <w:t>、</w:t>
      </w:r>
      <w:r w:rsidRPr="008B24D1">
        <w:rPr>
          <w:rFonts w:ascii="ＤＦＧ細丸ゴシック体" w:eastAsia="ＤＦＧ細丸ゴシック体" w:hAnsi="ＤＦＧ細丸ゴシック体" w:cs="HGMaruGothicMPRO" w:hint="eastAsia"/>
          <w:color w:val="000000"/>
          <w:sz w:val="22"/>
          <w:szCs w:val="22"/>
          <w:shd w:val="clear" w:color="auto" w:fill="FFFFFF"/>
        </w:rPr>
        <w:t>後期高齢者（75歳）の年齢に達し、医療や介護などの社会保障費の急増が懸念される問題を指</w:t>
      </w:r>
      <w:r>
        <w:rPr>
          <w:rFonts w:ascii="ＤＦＧ細丸ゴシック体" w:eastAsia="ＤＦＧ細丸ゴシック体" w:hAnsi="ＤＦＧ細丸ゴシック体" w:cs="HGMaruGothicMPRO" w:hint="eastAsia"/>
          <w:color w:val="000000"/>
          <w:sz w:val="22"/>
          <w:szCs w:val="22"/>
          <w:shd w:val="clear" w:color="auto" w:fill="FFFFFF"/>
          <w:lang w:eastAsia="ja-JP"/>
        </w:rPr>
        <w:t>す</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2025</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年問題</w:t>
      </w:r>
      <w:r>
        <w:rPr>
          <w:rFonts w:ascii="ＤＦＧ細丸ゴシック体" w:eastAsia="ＤＦＧ細丸ゴシック体" w:hAnsi="ＤＦＧ細丸ゴシック体" w:cs="HGMaruGothicMPRO" w:hint="eastAsia"/>
          <w:color w:val="000000"/>
          <w:sz w:val="22"/>
          <w:szCs w:val="22"/>
          <w:shd w:val="clear" w:color="auto" w:fill="FFFFFF"/>
          <w:lang w:eastAsia="ja-JP"/>
        </w:rPr>
        <w:t>への一助となるべく、</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医療</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人は</w:t>
      </w:r>
      <w:r>
        <w:rPr>
          <w:rFonts w:ascii="ＤＦＧ細丸ゴシック体" w:eastAsia="ＤＦＧ細丸ゴシック体" w:hAnsi="ＤＦＧ細丸ゴシック体" w:cs="HGMaruGothicMPRO" w:hint="eastAsia"/>
          <w:color w:val="000000"/>
          <w:sz w:val="22"/>
          <w:szCs w:val="22"/>
          <w:shd w:val="clear" w:color="auto" w:fill="FFFFFF"/>
          <w:lang w:eastAsia="ja-JP"/>
        </w:rPr>
        <w:t>医療的見地から</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発症した患者さんの症状改善に努め、一般の人たちは健常者を対象に一次予防に特化したサポートを行うことを提唱。</w:t>
      </w:r>
    </w:p>
    <w:p w14:paraId="607C44E5" w14:textId="1C85C49A" w:rsidR="009F4084" w:rsidRPr="0079603B" w:rsidRDefault="00481B8F" w:rsidP="008B24D1">
      <w:pPr>
        <w:pStyle w:val="Web"/>
        <w:spacing w:beforeAutospacing="0" w:afterAutospacing="0" w:line="21" w:lineRule="atLeast"/>
        <w:ind w:leftChars="100" w:left="210" w:firstLineChars="100" w:firstLine="220"/>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両者の役割分担に対する理解の普遍化を進展させ、</w:t>
      </w:r>
      <w:r w:rsidRPr="0079603B">
        <w:rPr>
          <w:rFonts w:ascii="ＤＦＧ細丸ゴシック体" w:eastAsia="ＤＦＧ細丸ゴシック体" w:hAnsi="ＤＦＧ細丸ゴシック体" w:cs="HGMaruGothicMPRO" w:hint="eastAsia"/>
          <w:color w:val="000000"/>
          <w:sz w:val="22"/>
          <w:szCs w:val="22"/>
          <w:shd w:val="clear" w:color="auto" w:fill="FFFFFF"/>
        </w:rPr>
        <w:t>2025</w:t>
      </w:r>
      <w:r w:rsidRPr="0079603B">
        <w:rPr>
          <w:rFonts w:ascii="ＤＦＧ細丸ゴシック体" w:eastAsia="ＤＦＧ細丸ゴシック体" w:hAnsi="ＤＦＧ細丸ゴシック体" w:cs="HGMaruGothicMPRO" w:hint="eastAsia"/>
          <w:color w:val="000000"/>
          <w:sz w:val="22"/>
          <w:szCs w:val="22"/>
          <w:shd w:val="clear" w:color="auto" w:fill="FFFFFF"/>
        </w:rPr>
        <w:t>年問題</w:t>
      </w:r>
      <w:r w:rsidR="008B24D1">
        <w:rPr>
          <w:rFonts w:ascii="ＤＦＧ細丸ゴシック体" w:eastAsia="ＤＦＧ細丸ゴシック体" w:hAnsi="ＤＦＧ細丸ゴシック体" w:cs="HGMaruGothicMPRO" w:hint="eastAsia"/>
          <w:color w:val="000000"/>
          <w:sz w:val="22"/>
          <w:szCs w:val="22"/>
          <w:shd w:val="clear" w:color="auto" w:fill="FFFFFF"/>
          <w:lang w:eastAsia="ja-JP"/>
        </w:rPr>
        <w:t>に備えることを</w:t>
      </w:r>
      <w:r w:rsidRPr="0079603B">
        <w:rPr>
          <w:rFonts w:ascii="ＤＦＧ細丸ゴシック体" w:eastAsia="ＤＦＧ細丸ゴシック体" w:hAnsi="ＤＦＧ細丸ゴシック体" w:cs="HGMaruGothicMPRO" w:hint="eastAsia"/>
          <w:color w:val="000000"/>
          <w:sz w:val="22"/>
          <w:szCs w:val="22"/>
          <w:shd w:val="clear" w:color="auto" w:fill="FFFFFF"/>
        </w:rPr>
        <w:t>目指します。</w:t>
      </w:r>
    </w:p>
    <w:p w14:paraId="1A6BEF71" w14:textId="77777777" w:rsidR="009F4084" w:rsidRPr="0079603B" w:rsidRDefault="009F4084" w:rsidP="0079603B">
      <w:pPr>
        <w:widowControl/>
        <w:jc w:val="left"/>
        <w:rPr>
          <w:rFonts w:ascii="ＤＦＧ細丸ゴシック体" w:eastAsia="ＤＦＧ細丸ゴシック体" w:hAnsi="ＤＦＧ細丸ゴシック体" w:cs="HGMaruGothicMPRO"/>
        </w:rPr>
      </w:pPr>
    </w:p>
    <w:p w14:paraId="39CD8B42" w14:textId="77777777" w:rsidR="009F4084" w:rsidRPr="0079603B" w:rsidRDefault="00481B8F" w:rsidP="0079603B">
      <w:pPr>
        <w:pStyle w:val="Web"/>
        <w:spacing w:beforeAutospacing="0" w:afterAutospacing="0" w:line="21" w:lineRule="atLeast"/>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【発足の経緯】</w:t>
      </w:r>
    </w:p>
    <w:p w14:paraId="1D642836" w14:textId="511EEC08" w:rsidR="009F4084" w:rsidRPr="0079603B" w:rsidRDefault="00481B8F" w:rsidP="008B24D1">
      <w:pPr>
        <w:pStyle w:val="Web"/>
        <w:spacing w:beforeAutospacing="0" w:afterAutospacing="0" w:line="21" w:lineRule="atLeast"/>
        <w:ind w:leftChars="100" w:left="210" w:firstLineChars="100" w:firstLine="220"/>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認知症予防ネットは、</w:t>
      </w:r>
      <w:r w:rsidR="008B24D1">
        <w:rPr>
          <w:rFonts w:ascii="ＤＦＧ細丸ゴシック体" w:eastAsia="ＤＦＧ細丸ゴシック体" w:hAnsi="ＤＦＧ細丸ゴシック体" w:cs="HGMaruGothicMPRO" w:hint="eastAsia"/>
          <w:color w:val="000000"/>
          <w:sz w:val="22"/>
          <w:szCs w:val="22"/>
          <w:shd w:val="clear" w:color="auto" w:fill="FFFFFF"/>
          <w:lang w:eastAsia="ja-JP"/>
        </w:rPr>
        <w:t>1993（</w:t>
      </w:r>
      <w:r w:rsidRPr="0079603B">
        <w:rPr>
          <w:rFonts w:ascii="ＤＦＧ細丸ゴシック体" w:eastAsia="ＤＦＧ細丸ゴシック体" w:hAnsi="ＤＦＧ細丸ゴシック体" w:cs="HGMaruGothicMPRO" w:hint="eastAsia"/>
          <w:color w:val="000000"/>
          <w:sz w:val="22"/>
          <w:szCs w:val="22"/>
          <w:shd w:val="clear" w:color="auto" w:fill="FFFFFF"/>
        </w:rPr>
        <w:t>平成</w:t>
      </w:r>
      <w:r w:rsidRPr="0079603B">
        <w:rPr>
          <w:rFonts w:ascii="ＤＦＧ細丸ゴシック体" w:eastAsia="ＤＦＧ細丸ゴシック体" w:hAnsi="ＤＦＧ細丸ゴシック体" w:cs="HGMaruGothicMPRO" w:hint="eastAsia"/>
          <w:color w:val="000000"/>
          <w:sz w:val="22"/>
          <w:szCs w:val="22"/>
          <w:shd w:val="clear" w:color="auto" w:fill="FFFFFF"/>
        </w:rPr>
        <w:t>5</w:t>
      </w:r>
      <w:r w:rsidR="008B24D1">
        <w:rPr>
          <w:rFonts w:ascii="ＤＦＧ細丸ゴシック体" w:eastAsia="ＤＦＧ細丸ゴシック体" w:hAnsi="ＤＦＧ細丸ゴシック体" w:cs="HGMaruGothicMPRO" w:hint="eastAsia"/>
          <w:color w:val="000000"/>
          <w:sz w:val="22"/>
          <w:szCs w:val="22"/>
          <w:shd w:val="clear" w:color="auto" w:fill="FFFFFF"/>
          <w:lang w:eastAsia="ja-JP"/>
        </w:rPr>
        <w:t>）</w:t>
      </w:r>
      <w:r w:rsidRPr="0079603B">
        <w:rPr>
          <w:rFonts w:ascii="ＤＦＧ細丸ゴシック体" w:eastAsia="ＤＦＧ細丸ゴシック体" w:hAnsi="ＤＦＧ細丸ゴシック体" w:cs="HGMaruGothicMPRO" w:hint="eastAsia"/>
          <w:color w:val="000000"/>
          <w:sz w:val="22"/>
          <w:szCs w:val="22"/>
          <w:shd w:val="clear" w:color="auto" w:fill="FFFFFF"/>
        </w:rPr>
        <w:t>年に</w:t>
      </w:r>
      <w:r w:rsidRPr="0079603B">
        <w:rPr>
          <w:rFonts w:ascii="ＤＦＧ細丸ゴシック体" w:eastAsia="ＤＦＧ細丸ゴシック体" w:hAnsi="ＤＦＧ細丸ゴシック体" w:cs="HGMaruGothicMPRO" w:hint="eastAsia"/>
          <w:color w:val="000000"/>
          <w:sz w:val="22"/>
          <w:szCs w:val="22"/>
          <w:shd w:val="clear" w:color="auto" w:fill="FFFFFF"/>
        </w:rPr>
        <w:t>NPO</w:t>
      </w:r>
      <w:r w:rsidRPr="0079603B">
        <w:rPr>
          <w:rFonts w:ascii="ＤＦＧ細丸ゴシック体" w:eastAsia="ＤＦＧ細丸ゴシック体" w:hAnsi="ＤＦＧ細丸ゴシック体" w:cs="HGMaruGothicMPRO" w:hint="eastAsia"/>
          <w:color w:val="000000"/>
          <w:sz w:val="22"/>
          <w:szCs w:val="22"/>
          <w:shd w:val="clear" w:color="auto" w:fill="FFFFFF"/>
        </w:rPr>
        <w:t>法人高齢者リフレッシュセンタースリーエー所長・増田末知子氏</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の研究結果</w:t>
      </w:r>
      <w:r w:rsidRPr="0079603B">
        <w:rPr>
          <w:rFonts w:ascii="ＤＦＧ細丸ゴシック体" w:eastAsia="ＤＦＧ細丸ゴシック体" w:hAnsi="ＤＦＧ細丸ゴシック体" w:cs="HGMaruGothicMPRO" w:hint="eastAsia"/>
          <w:color w:val="000000"/>
          <w:sz w:val="22"/>
          <w:szCs w:val="22"/>
          <w:shd w:val="clear" w:color="auto" w:fill="FFFFFF"/>
        </w:rPr>
        <w:t>が</w:t>
      </w:r>
      <w:r w:rsidRPr="0079603B">
        <w:rPr>
          <w:rFonts w:ascii="ＤＦＧ細丸ゴシック体" w:eastAsia="ＤＦＧ細丸ゴシック体" w:hAnsi="ＤＦＧ細丸ゴシック体" w:cs="HGMaruGothicMPRO" w:hint="eastAsia"/>
          <w:color w:val="000000"/>
          <w:sz w:val="22"/>
          <w:szCs w:val="22"/>
          <w:shd w:val="clear" w:color="auto" w:fill="FFFFFF"/>
        </w:rPr>
        <w:t>雑誌に掲載され</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、その</w:t>
      </w:r>
      <w:r w:rsidRPr="0079603B">
        <w:rPr>
          <w:rFonts w:ascii="ＤＦＧ細丸ゴシック体" w:eastAsia="ＤＦＧ細丸ゴシック体" w:hAnsi="ＤＦＧ細丸ゴシック体" w:cs="HGMaruGothicMPRO" w:hint="eastAsia"/>
          <w:color w:val="000000"/>
          <w:sz w:val="22"/>
          <w:szCs w:val="22"/>
          <w:shd w:val="clear" w:color="auto" w:fill="FFFFFF"/>
        </w:rPr>
        <w:t>認知症改善データの</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高い</w:t>
      </w:r>
      <w:r w:rsidR="008B24D1">
        <w:rPr>
          <w:rFonts w:ascii="ＤＦＧ細丸ゴシック体" w:eastAsia="ＤＦＧ細丸ゴシック体" w:hAnsi="ＤＦＧ細丸ゴシック体" w:cs="HGMaruGothicMPRO" w:hint="eastAsia"/>
          <w:color w:val="000000"/>
          <w:sz w:val="22"/>
          <w:szCs w:val="22"/>
          <w:shd w:val="clear" w:color="auto" w:fill="FFFFFF"/>
          <w:lang w:eastAsia="ja-JP"/>
        </w:rPr>
        <w:t>成果</w:t>
      </w:r>
      <w:r w:rsidRPr="0079603B">
        <w:rPr>
          <w:rFonts w:ascii="ＤＦＧ細丸ゴシック体" w:eastAsia="ＤＦＧ細丸ゴシック体" w:hAnsi="ＤＦＧ細丸ゴシック体" w:cs="HGMaruGothicMPRO" w:hint="eastAsia"/>
          <w:color w:val="000000"/>
          <w:sz w:val="22"/>
          <w:szCs w:val="22"/>
          <w:shd w:val="clear" w:color="auto" w:fill="FFFFFF"/>
        </w:rPr>
        <w:t>に</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当法人設立者“高林実結樹”が</w:t>
      </w:r>
      <w:r w:rsidRPr="0079603B">
        <w:rPr>
          <w:rFonts w:ascii="ＤＦＧ細丸ゴシック体" w:eastAsia="ＤＦＧ細丸ゴシック体" w:hAnsi="ＤＦＧ細丸ゴシック体" w:cs="HGMaruGothicMPRO" w:hint="eastAsia"/>
          <w:color w:val="000000"/>
          <w:sz w:val="22"/>
          <w:szCs w:val="22"/>
          <w:shd w:val="clear" w:color="auto" w:fill="FFFFFF"/>
        </w:rPr>
        <w:t>心を動かされたことがきっかけとなって</w:t>
      </w:r>
      <w:r>
        <w:rPr>
          <w:rFonts w:ascii="ＤＦＧ細丸ゴシック体" w:eastAsia="ＤＦＧ細丸ゴシック体" w:hAnsi="ＤＦＧ細丸ゴシック体" w:cs="HGMaruGothicMPRO" w:hint="eastAsia"/>
          <w:color w:val="000000"/>
          <w:sz w:val="22"/>
          <w:szCs w:val="22"/>
          <w:shd w:val="clear" w:color="auto" w:fill="FFFFFF"/>
          <w:lang w:eastAsia="ja-JP"/>
        </w:rPr>
        <w:t>始まりました</w:t>
      </w:r>
      <w:r w:rsidRPr="0079603B">
        <w:rPr>
          <w:rFonts w:ascii="ＤＦＧ細丸ゴシック体" w:eastAsia="ＤＦＧ細丸ゴシック体" w:hAnsi="ＤＦＧ細丸ゴシック体" w:cs="HGMaruGothicMPRO" w:hint="eastAsia"/>
          <w:color w:val="000000"/>
          <w:sz w:val="22"/>
          <w:szCs w:val="22"/>
          <w:shd w:val="clear" w:color="auto" w:fill="FFFFFF"/>
        </w:rPr>
        <w:t>。</w:t>
      </w:r>
    </w:p>
    <w:p w14:paraId="2667732A" w14:textId="77777777" w:rsidR="009F4084" w:rsidRPr="0079603B" w:rsidRDefault="009F4084" w:rsidP="0079603B">
      <w:pPr>
        <w:widowControl/>
        <w:jc w:val="left"/>
        <w:rPr>
          <w:rFonts w:ascii="ＤＦＧ細丸ゴシック体" w:eastAsia="ＤＦＧ細丸ゴシック体" w:hAnsi="ＤＦＧ細丸ゴシック体" w:cs="HGMaruGothicMPRO"/>
        </w:rPr>
      </w:pPr>
    </w:p>
    <w:p w14:paraId="69B9DA09" w14:textId="627366AC" w:rsidR="009F4084" w:rsidRPr="0079603B" w:rsidRDefault="00481B8F" w:rsidP="00C42603">
      <w:pPr>
        <w:pStyle w:val="Web"/>
        <w:spacing w:beforeAutospacing="0" w:afterAutospacing="0" w:line="21" w:lineRule="atLeast"/>
        <w:ind w:leftChars="100" w:left="210" w:firstLineChars="100" w:firstLine="220"/>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増田式教室は軽度の症状</w:t>
      </w:r>
      <w:r w:rsidRPr="0079603B">
        <w:rPr>
          <w:rFonts w:ascii="ＤＦＧ細丸ゴシック体" w:eastAsia="ＤＦＧ細丸ゴシック体" w:hAnsi="ＤＦＧ細丸ゴシック体" w:cs="HGMaruGothicMPRO" w:hint="eastAsia"/>
          <w:color w:val="000000"/>
          <w:sz w:val="22"/>
          <w:szCs w:val="22"/>
          <w:shd w:val="clear" w:color="auto" w:fill="FFFFFF"/>
        </w:rPr>
        <w:t>の方を対象としていたため、医療知識がない人は</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教室</w:t>
      </w:r>
      <w:r w:rsidRPr="0079603B">
        <w:rPr>
          <w:rFonts w:ascii="ＤＦＧ細丸ゴシック体" w:eastAsia="ＤＦＧ細丸ゴシック体" w:hAnsi="ＤＦＧ細丸ゴシック体" w:cs="HGMaruGothicMPRO" w:hint="eastAsia"/>
          <w:color w:val="000000"/>
          <w:sz w:val="22"/>
          <w:szCs w:val="22"/>
          <w:shd w:val="clear" w:color="auto" w:fill="FFFFFF"/>
        </w:rPr>
        <w:t>を運営することができ</w:t>
      </w:r>
      <w:r>
        <w:rPr>
          <w:rFonts w:ascii="ＤＦＧ細丸ゴシック体" w:eastAsia="ＤＦＧ細丸ゴシック体" w:hAnsi="ＤＦＧ細丸ゴシック体" w:cs="HGMaruGothicMPRO" w:hint="eastAsia"/>
          <w:color w:val="000000"/>
          <w:sz w:val="22"/>
          <w:szCs w:val="22"/>
          <w:shd w:val="clear" w:color="auto" w:fill="FFFFFF"/>
          <w:lang w:eastAsia="ja-JP"/>
        </w:rPr>
        <w:t>ない決まりで</w:t>
      </w:r>
      <w:r w:rsidRPr="0079603B">
        <w:rPr>
          <w:rFonts w:ascii="ＤＦＧ細丸ゴシック体" w:eastAsia="ＤＦＧ細丸ゴシック体" w:hAnsi="ＤＦＧ細丸ゴシック体" w:cs="HGMaruGothicMPRO" w:hint="eastAsia"/>
          <w:color w:val="000000"/>
          <w:sz w:val="22"/>
          <w:szCs w:val="22"/>
          <w:shd w:val="clear" w:color="auto" w:fill="FFFFFF"/>
        </w:rPr>
        <w:t>した。そこで新たな取り組みとして、一般の人</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でも</w:t>
      </w:r>
      <w:r w:rsidRPr="0079603B">
        <w:rPr>
          <w:rFonts w:ascii="ＤＦＧ細丸ゴシック体" w:eastAsia="ＤＦＧ細丸ゴシック体" w:hAnsi="ＤＦＧ細丸ゴシック体" w:cs="HGMaruGothicMPRO" w:hint="eastAsia"/>
          <w:color w:val="000000"/>
          <w:sz w:val="22"/>
          <w:szCs w:val="22"/>
          <w:shd w:val="clear" w:color="auto" w:fill="FFFFFF"/>
        </w:rPr>
        <w:t>実施可能な認知症予防ゲームの普及に</w:t>
      </w:r>
      <w:r w:rsidRPr="0079603B">
        <w:rPr>
          <w:rFonts w:ascii="ＤＦＧ細丸ゴシック体" w:eastAsia="ＤＦＧ細丸ゴシック体" w:hAnsi="ＤＦＧ細丸ゴシック体" w:cs="HGMaruGothicMPRO" w:hint="eastAsia"/>
          <w:color w:val="000000"/>
          <w:sz w:val="22"/>
          <w:szCs w:val="22"/>
          <w:shd w:val="clear" w:color="auto" w:fill="FFFFFF"/>
        </w:rPr>
        <w:t>注力することに</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なり、</w:t>
      </w:r>
      <w:r w:rsidRPr="0079603B">
        <w:rPr>
          <w:rFonts w:ascii="ＤＦＧ細丸ゴシック体" w:eastAsia="ＤＦＧ細丸ゴシック体" w:hAnsi="ＤＦＧ細丸ゴシック体" w:cs="HGMaruGothicMPRO" w:hint="eastAsia"/>
          <w:color w:val="000000"/>
          <w:sz w:val="22"/>
          <w:szCs w:val="22"/>
          <w:shd w:val="clear" w:color="auto" w:fill="FFFFFF"/>
        </w:rPr>
        <w:t>認知症の一次予防に重点を置</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いた</w:t>
      </w:r>
      <w:r w:rsidRPr="0079603B">
        <w:rPr>
          <w:rFonts w:ascii="ＤＦＧ細丸ゴシック体" w:eastAsia="ＤＦＧ細丸ゴシック体" w:hAnsi="ＤＦＧ細丸ゴシック体" w:cs="HGMaruGothicMPRO" w:hint="eastAsia"/>
          <w:color w:val="000000"/>
          <w:sz w:val="22"/>
          <w:szCs w:val="22"/>
          <w:shd w:val="clear" w:color="auto" w:fill="FFFFFF"/>
        </w:rPr>
        <w:t>、健常者レベルの方々向けの老人会でサロン的に活動することになりました。</w:t>
      </w:r>
    </w:p>
    <w:p w14:paraId="19EE8BED" w14:textId="77777777" w:rsidR="009F4084" w:rsidRPr="00C42603" w:rsidRDefault="009F4084" w:rsidP="0079603B">
      <w:pPr>
        <w:widowControl/>
        <w:jc w:val="left"/>
        <w:rPr>
          <w:rFonts w:ascii="ＤＦＧ細丸ゴシック体" w:eastAsia="ＤＦＧ細丸ゴシック体" w:hAnsi="ＤＦＧ細丸ゴシック体" w:cs="HGMaruGothicMPRO"/>
        </w:rPr>
      </w:pPr>
    </w:p>
    <w:p w14:paraId="6F7AB1DA" w14:textId="3571A4EC" w:rsidR="009F4084" w:rsidRPr="0079603B" w:rsidRDefault="00481B8F" w:rsidP="00C42603">
      <w:pPr>
        <w:pStyle w:val="Web"/>
        <w:spacing w:beforeAutospacing="0" w:afterAutospacing="0" w:line="21" w:lineRule="atLeast"/>
        <w:ind w:leftChars="100" w:left="210" w:firstLineChars="100" w:firstLine="220"/>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さらに活動を進めていく過程で、健常者と発症者の両方が所属する混合教室に適した手法の開発に迫られることとなりま</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した</w:t>
      </w:r>
      <w:r w:rsidRPr="0079603B">
        <w:rPr>
          <w:rFonts w:ascii="ＤＦＧ細丸ゴシック体" w:eastAsia="ＤＦＧ細丸ゴシック体" w:hAnsi="ＤＦＧ細丸ゴシック体" w:cs="HGMaruGothicMPRO" w:hint="eastAsia"/>
          <w:color w:val="000000"/>
          <w:sz w:val="22"/>
          <w:szCs w:val="22"/>
          <w:shd w:val="clear" w:color="auto" w:fill="FFFFFF"/>
        </w:rPr>
        <w:t>。進行方法に創意を加えることで、活動はすべての人が</w:t>
      </w:r>
      <w:r w:rsidRPr="0079603B">
        <w:rPr>
          <w:rFonts w:ascii="ＤＦＧ細丸ゴシック体" w:eastAsia="ＤＦＧ細丸ゴシック体" w:hAnsi="ＤＦＧ細丸ゴシック体" w:cs="HGMaruGothicMPRO" w:hint="eastAsia"/>
          <w:color w:val="000000"/>
          <w:sz w:val="22"/>
          <w:szCs w:val="22"/>
          <w:shd w:val="clear" w:color="auto" w:fill="FFFFFF"/>
        </w:rPr>
        <w:t>楽しめる｢みんなの認知症予防</w:t>
      </w:r>
      <w:r w:rsidRPr="0079603B">
        <w:rPr>
          <w:rFonts w:ascii="ＤＦＧ細丸ゴシック体" w:eastAsia="ＤＦＧ細丸ゴシック体" w:hAnsi="ＤＦＧ細丸ゴシック体" w:cs="HGMaruGothicMPRO" w:hint="eastAsia"/>
          <w:color w:val="000000"/>
          <w:sz w:val="22"/>
          <w:szCs w:val="22"/>
          <w:shd w:val="clear" w:color="auto" w:fill="FFFFFF"/>
        </w:rPr>
        <w:t>ゲーム｣へと発展</w:t>
      </w:r>
      <w:r>
        <w:rPr>
          <w:rFonts w:ascii="ＤＦＧ細丸ゴシック体" w:eastAsia="ＤＦＧ細丸ゴシック体" w:hAnsi="ＤＦＧ細丸ゴシック体" w:cs="HGMaruGothicMPRO" w:hint="eastAsia"/>
          <w:color w:val="000000"/>
          <w:sz w:val="22"/>
          <w:szCs w:val="22"/>
          <w:shd w:val="clear" w:color="auto" w:fill="FFFFFF"/>
          <w:lang w:eastAsia="ja-JP"/>
        </w:rPr>
        <w:t>し、</w:t>
      </w:r>
      <w:r w:rsidRPr="0079603B">
        <w:rPr>
          <w:rFonts w:ascii="ＤＦＧ細丸ゴシック体" w:eastAsia="ＤＦＧ細丸ゴシック体" w:hAnsi="ＤＦＧ細丸ゴシック体" w:cs="HGMaruGothicMPRO" w:hint="eastAsia"/>
          <w:color w:val="000000"/>
          <w:sz w:val="22"/>
          <w:szCs w:val="22"/>
          <w:shd w:val="clear" w:color="auto" w:fill="FFFFFF"/>
        </w:rPr>
        <w:t>現在、</w:t>
      </w:r>
      <w:r w:rsidRPr="0079603B">
        <w:rPr>
          <w:rFonts w:ascii="ＤＦＧ細丸ゴシック体" w:eastAsia="ＤＦＧ細丸ゴシック体" w:hAnsi="ＤＦＧ細丸ゴシック体" w:cs="HGMaruGothicMPRO" w:hint="eastAsia"/>
          <w:color w:val="000000"/>
          <w:sz w:val="22"/>
          <w:szCs w:val="22"/>
          <w:shd w:val="clear" w:color="auto" w:fill="FFFFFF"/>
        </w:rPr>
        <w:t>ゲームは地域の集まりや</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福祉系</w:t>
      </w:r>
      <w:r w:rsidRPr="0079603B">
        <w:rPr>
          <w:rFonts w:ascii="ＤＦＧ細丸ゴシック体" w:eastAsia="ＤＦＧ細丸ゴシック体" w:hAnsi="ＤＦＧ細丸ゴシック体" w:cs="HGMaruGothicMPRO" w:hint="eastAsia"/>
          <w:color w:val="000000"/>
          <w:sz w:val="22"/>
          <w:szCs w:val="22"/>
          <w:shd w:val="clear" w:color="auto" w:fill="FFFFFF"/>
        </w:rPr>
        <w:t>施設</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、さらには行政でも</w:t>
      </w:r>
      <w:r w:rsidRPr="0079603B">
        <w:rPr>
          <w:rFonts w:ascii="ＤＦＧ細丸ゴシック体" w:eastAsia="ＤＦＧ細丸ゴシック体" w:hAnsi="ＤＦＧ細丸ゴシック体" w:cs="HGMaruGothicMPRO" w:hint="eastAsia"/>
          <w:color w:val="000000"/>
          <w:sz w:val="22"/>
          <w:szCs w:val="22"/>
          <w:shd w:val="clear" w:color="auto" w:fill="FFFFFF"/>
        </w:rPr>
        <w:t>取り入れられるように</w:t>
      </w:r>
      <w:r w:rsidRPr="0079603B">
        <w:rPr>
          <w:rFonts w:ascii="ＤＦＧ細丸ゴシック体" w:eastAsia="ＤＦＧ細丸ゴシック体" w:hAnsi="ＤＦＧ細丸ゴシック体" w:cs="HGMaruGothicMPRO" w:hint="eastAsia"/>
          <w:color w:val="000000"/>
          <w:sz w:val="22"/>
          <w:szCs w:val="22"/>
          <w:shd w:val="clear" w:color="auto" w:fill="FFFFFF"/>
        </w:rPr>
        <w:t>なっています。</w:t>
      </w:r>
    </w:p>
    <w:p w14:paraId="5105DF39" w14:textId="77777777" w:rsidR="009F4084" w:rsidRPr="0079603B" w:rsidRDefault="009F4084" w:rsidP="0079603B">
      <w:pPr>
        <w:widowControl/>
        <w:spacing w:after="240"/>
        <w:jc w:val="left"/>
        <w:rPr>
          <w:rFonts w:ascii="ＤＦＧ細丸ゴシック体" w:eastAsia="ＤＦＧ細丸ゴシック体" w:hAnsi="ＤＦＧ細丸ゴシック体" w:cs="HGMaruGothicMPRO"/>
        </w:rPr>
      </w:pPr>
    </w:p>
    <w:p w14:paraId="69515E41" w14:textId="77777777" w:rsidR="009F4084" w:rsidRPr="0079603B" w:rsidRDefault="00481B8F" w:rsidP="0079603B">
      <w:pPr>
        <w:pStyle w:val="Web"/>
        <w:spacing w:beforeAutospacing="0" w:afterAutospacing="0" w:line="21" w:lineRule="atLeast"/>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◆認知症予防の取り組み</w:t>
      </w:r>
    </w:p>
    <w:p w14:paraId="7199C791" w14:textId="59BD2054" w:rsidR="009F4084" w:rsidRPr="0079603B" w:rsidRDefault="00481B8F" w:rsidP="00C42603">
      <w:pPr>
        <w:pStyle w:val="Web"/>
        <w:spacing w:beforeAutospacing="0" w:afterAutospacing="0" w:line="21" w:lineRule="atLeast"/>
        <w:ind w:firstLineChars="200" w:firstLine="440"/>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続いて</w:t>
      </w:r>
      <w:r w:rsidRPr="0079603B">
        <w:rPr>
          <w:rFonts w:ascii="ＤＦＧ細丸ゴシック体" w:eastAsia="ＤＦＧ細丸ゴシック体" w:hAnsi="ＤＦＧ細丸ゴシック体" w:cs="HGMaruGothicMPRO" w:hint="eastAsia"/>
          <w:color w:val="000000"/>
          <w:sz w:val="22"/>
          <w:szCs w:val="22"/>
          <w:shd w:val="clear" w:color="auto" w:fill="FFFFFF"/>
        </w:rPr>
        <w:t>、取り組み</w:t>
      </w:r>
      <w:r w:rsidRPr="0079603B">
        <w:rPr>
          <w:rFonts w:ascii="ＤＦＧ細丸ゴシック体" w:eastAsia="ＤＦＧ細丸ゴシック体" w:hAnsi="ＤＦＧ細丸ゴシック体" w:cs="HGMaruGothicMPRO" w:hint="eastAsia"/>
          <w:color w:val="000000"/>
          <w:sz w:val="22"/>
          <w:szCs w:val="22"/>
          <w:shd w:val="clear" w:color="auto" w:fill="FFFFFF"/>
        </w:rPr>
        <w:t>方針</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並びに</w:t>
      </w:r>
      <w:r w:rsidRPr="0079603B">
        <w:rPr>
          <w:rFonts w:ascii="ＤＦＧ細丸ゴシック体" w:eastAsia="ＤＦＧ細丸ゴシック体" w:hAnsi="ＤＦＧ細丸ゴシック体" w:cs="HGMaruGothicMPRO" w:hint="eastAsia"/>
          <w:color w:val="000000"/>
          <w:sz w:val="22"/>
          <w:szCs w:val="22"/>
          <w:shd w:val="clear" w:color="auto" w:fill="FFFFFF"/>
        </w:rPr>
        <w:t>ゲーム</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の</w:t>
      </w:r>
      <w:r w:rsidRPr="0079603B">
        <w:rPr>
          <w:rFonts w:ascii="ＤＦＧ細丸ゴシック体" w:eastAsia="ＤＦＧ細丸ゴシック体" w:hAnsi="ＤＦＧ細丸ゴシック体" w:cs="HGMaruGothicMPRO" w:hint="eastAsia"/>
          <w:color w:val="000000"/>
          <w:sz w:val="22"/>
          <w:szCs w:val="22"/>
          <w:shd w:val="clear" w:color="auto" w:fill="FFFFFF"/>
        </w:rPr>
        <w:t>内容</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を</w:t>
      </w:r>
      <w:r w:rsidRPr="0079603B">
        <w:rPr>
          <w:rFonts w:ascii="ＤＦＧ細丸ゴシック体" w:eastAsia="ＤＦＧ細丸ゴシック体" w:hAnsi="ＤＦＧ細丸ゴシック体" w:cs="HGMaruGothicMPRO" w:hint="eastAsia"/>
          <w:color w:val="000000"/>
          <w:sz w:val="22"/>
          <w:szCs w:val="22"/>
          <w:shd w:val="clear" w:color="auto" w:fill="FFFFFF"/>
        </w:rPr>
        <w:t>紹介</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します</w:t>
      </w:r>
      <w:r w:rsidRPr="0079603B">
        <w:rPr>
          <w:rFonts w:ascii="ＤＦＧ細丸ゴシック体" w:eastAsia="ＤＦＧ細丸ゴシック体" w:hAnsi="ＤＦＧ細丸ゴシック体" w:cs="HGMaruGothicMPRO" w:hint="eastAsia"/>
          <w:color w:val="000000"/>
          <w:sz w:val="22"/>
          <w:szCs w:val="22"/>
          <w:shd w:val="clear" w:color="auto" w:fill="FFFFFF"/>
        </w:rPr>
        <w:t>。</w:t>
      </w:r>
    </w:p>
    <w:p w14:paraId="3389EB5B" w14:textId="77777777" w:rsidR="009F4084" w:rsidRPr="00C42603" w:rsidRDefault="009F4084" w:rsidP="0079603B">
      <w:pPr>
        <w:widowControl/>
        <w:jc w:val="left"/>
        <w:rPr>
          <w:rFonts w:ascii="ＤＦＧ細丸ゴシック体" w:eastAsia="ＤＦＧ細丸ゴシック体" w:hAnsi="ＤＦＧ細丸ゴシック体" w:cs="HGMaruGothicMPRO"/>
        </w:rPr>
      </w:pPr>
    </w:p>
    <w:p w14:paraId="4D16C844" w14:textId="77777777" w:rsidR="009F4084" w:rsidRPr="0079603B" w:rsidRDefault="00481B8F" w:rsidP="0079603B">
      <w:pPr>
        <w:pStyle w:val="Web"/>
        <w:spacing w:beforeAutospacing="0" w:afterAutospacing="0" w:line="21" w:lineRule="atLeast"/>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【認知症予防の方針】</w:t>
      </w:r>
    </w:p>
    <w:p w14:paraId="7E0DBA1B" w14:textId="7E849CBA" w:rsidR="009F4084" w:rsidRPr="0079603B" w:rsidRDefault="00C42603" w:rsidP="00C42603">
      <w:pPr>
        <w:pStyle w:val="Web"/>
        <w:spacing w:beforeAutospacing="0" w:afterAutospacing="0" w:line="21" w:lineRule="atLeast"/>
        <w:ind w:firstLineChars="200" w:firstLine="440"/>
        <w:rPr>
          <w:rFonts w:ascii="ＤＦＧ細丸ゴシック体" w:eastAsia="ＤＦＧ細丸ゴシック体" w:hAnsi="ＤＦＧ細丸ゴシック体" w:cs="HGMaruGothicMPRO"/>
        </w:rPr>
      </w:pPr>
      <w:r>
        <w:rPr>
          <w:rFonts w:ascii="ＤＦＧ細丸ゴシック体" w:eastAsia="ＤＦＧ細丸ゴシック体" w:hAnsi="ＤＦＧ細丸ゴシック体" w:cs="HGMaruGothicMPRO" w:hint="eastAsia"/>
          <w:color w:val="000000"/>
          <w:sz w:val="22"/>
          <w:szCs w:val="22"/>
          <w:shd w:val="clear" w:color="auto" w:fill="FFFFFF"/>
          <w:lang w:eastAsia="ja-JP"/>
        </w:rPr>
        <w:t>当法人は、次の</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考え方に基づいて活動を行っています。</w:t>
      </w:r>
    </w:p>
    <w:p w14:paraId="28F3A2E8" w14:textId="77777777" w:rsidR="00C42603" w:rsidRDefault="00C42603" w:rsidP="00C42603">
      <w:pPr>
        <w:pStyle w:val="Web"/>
        <w:spacing w:beforeAutospacing="0" w:afterAutospacing="0" w:line="21" w:lineRule="atLeast"/>
        <w:ind w:leftChars="100" w:left="210"/>
        <w:rPr>
          <w:rFonts w:ascii="ＤＦＧ細丸ゴシック体" w:eastAsia="ＤＦＧ細丸ゴシック体" w:hAnsi="ＤＦＧ細丸ゴシック体" w:cs="HGMaruGothicMPRO"/>
          <w:sz w:val="22"/>
          <w:szCs w:val="22"/>
          <w:shd w:val="clear" w:color="auto" w:fill="FFFFFF"/>
          <w:lang w:eastAsia="ja-JP"/>
        </w:rPr>
      </w:pPr>
      <w:r>
        <w:rPr>
          <w:rFonts w:ascii="ＤＦＧ細丸ゴシック体" w:eastAsia="ＤＦＧ細丸ゴシック体" w:hAnsi="ＤＦＧ細丸ゴシック体" w:cs="HGMaruGothicMPRO" w:hint="eastAsia"/>
          <w:color w:val="000000"/>
          <w:sz w:val="22"/>
          <w:szCs w:val="22"/>
          <w:shd w:val="clear" w:color="auto" w:fill="FFFFFF"/>
          <w:lang w:eastAsia="ja-JP"/>
        </w:rPr>
        <w:t>○</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認知症予防は</w:t>
      </w:r>
      <w:r>
        <w:rPr>
          <w:rFonts w:ascii="ＤＦＧ細丸ゴシック体" w:eastAsia="ＤＦＧ細丸ゴシック体" w:hAnsi="ＤＦＧ細丸ゴシック体" w:cs="HGMaruGothicMPRO" w:hint="eastAsia"/>
          <w:color w:val="000000"/>
          <w:sz w:val="22"/>
          <w:szCs w:val="22"/>
          <w:shd w:val="clear" w:color="auto" w:fill="FFFFFF"/>
          <w:lang w:eastAsia="ja-JP"/>
        </w:rPr>
        <w:t>、</w:t>
      </w:r>
      <w:r w:rsidR="00481B8F" w:rsidRPr="00C42603">
        <w:rPr>
          <w:rFonts w:ascii="ＤＦＧ細丸ゴシック体" w:eastAsia="ＤＦＧ細丸ゴシック体" w:hAnsi="ＤＦＧ細丸ゴシック体" w:cs="HGMaruGothicMPRO" w:hint="eastAsia"/>
          <w:sz w:val="22"/>
          <w:szCs w:val="22"/>
          <w:shd w:val="clear" w:color="auto" w:fill="FFFFFF"/>
          <w:lang w:eastAsia="ja-JP"/>
        </w:rPr>
        <w:t>発症した人を</w:t>
      </w:r>
      <w:r w:rsidR="00481B8F" w:rsidRPr="00C42603">
        <w:rPr>
          <w:rFonts w:ascii="ＤＦＧ細丸ゴシック体" w:eastAsia="ＤＦＧ細丸ゴシック体" w:hAnsi="ＤＦＧ細丸ゴシック体" w:cs="HGMaruGothicMPRO" w:hint="eastAsia"/>
          <w:sz w:val="22"/>
          <w:szCs w:val="22"/>
          <w:shd w:val="clear" w:color="auto" w:fill="FFFFFF"/>
        </w:rPr>
        <w:t>拒絶や排斥</w:t>
      </w:r>
      <w:r w:rsidR="00481B8F" w:rsidRPr="00C42603">
        <w:rPr>
          <w:rFonts w:ascii="ＤＦＧ細丸ゴシック体" w:eastAsia="ＤＦＧ細丸ゴシック体" w:hAnsi="ＤＦＧ細丸ゴシック体" w:cs="HGMaruGothicMPRO" w:hint="eastAsia"/>
          <w:sz w:val="22"/>
          <w:szCs w:val="22"/>
          <w:shd w:val="clear" w:color="auto" w:fill="FFFFFF"/>
          <w:lang w:eastAsia="ja-JP"/>
        </w:rPr>
        <w:t>するの</w:t>
      </w:r>
      <w:r w:rsidR="00481B8F" w:rsidRPr="00C42603">
        <w:rPr>
          <w:rFonts w:ascii="ＤＦＧ細丸ゴシック体" w:eastAsia="ＤＦＧ細丸ゴシック体" w:hAnsi="ＤＦＧ細丸ゴシック体" w:cs="HGMaruGothicMPRO" w:hint="eastAsia"/>
          <w:sz w:val="22"/>
          <w:szCs w:val="22"/>
          <w:shd w:val="clear" w:color="auto" w:fill="FFFFFF"/>
          <w:lang w:eastAsia="ja-JP"/>
        </w:rPr>
        <w:t>でなく、</w:t>
      </w:r>
      <w:r w:rsidR="00481B8F" w:rsidRPr="00C42603">
        <w:rPr>
          <w:rFonts w:ascii="ＤＦＧ細丸ゴシック体" w:eastAsia="ＤＦＧ細丸ゴシック体" w:hAnsi="ＤＦＧ細丸ゴシック体" w:cs="HGMaruGothicMPRO" w:hint="eastAsia"/>
          <w:sz w:val="22"/>
          <w:szCs w:val="22"/>
          <w:shd w:val="clear" w:color="auto" w:fill="FFFFFF"/>
        </w:rPr>
        <w:t>共生のために</w:t>
      </w:r>
      <w:r w:rsidR="00481B8F" w:rsidRPr="00C42603">
        <w:rPr>
          <w:rFonts w:ascii="ＤＦＧ細丸ゴシック体" w:eastAsia="ＤＦＧ細丸ゴシック体" w:hAnsi="ＤＦＧ細丸ゴシック体" w:cs="HGMaruGothicMPRO" w:hint="eastAsia"/>
          <w:sz w:val="22"/>
          <w:szCs w:val="22"/>
          <w:shd w:val="clear" w:color="auto" w:fill="FFFFFF"/>
          <w:lang w:eastAsia="ja-JP"/>
        </w:rPr>
        <w:t>一次予防から三次予防まで</w:t>
      </w:r>
    </w:p>
    <w:p w14:paraId="59E3220B" w14:textId="716774AA" w:rsidR="009F4084" w:rsidRPr="00C42603" w:rsidRDefault="00481B8F" w:rsidP="00C42603">
      <w:pPr>
        <w:pStyle w:val="Web"/>
        <w:spacing w:beforeAutospacing="0" w:afterAutospacing="0" w:line="21" w:lineRule="atLeast"/>
        <w:ind w:leftChars="100" w:left="210" w:firstLineChars="100" w:firstLine="220"/>
        <w:rPr>
          <w:rFonts w:ascii="ＤＦＧ細丸ゴシック体" w:eastAsia="ＤＦＧ細丸ゴシック体" w:hAnsi="ＤＦＧ細丸ゴシック体" w:cs="HGMaruGothicMPRO"/>
        </w:rPr>
      </w:pPr>
      <w:r w:rsidRPr="00C42603">
        <w:rPr>
          <w:rFonts w:ascii="ＤＦＧ細丸ゴシック体" w:eastAsia="ＤＦＧ細丸ゴシック体" w:hAnsi="ＤＦＧ細丸ゴシック体" w:cs="HGMaruGothicMPRO" w:hint="eastAsia"/>
          <w:sz w:val="22"/>
          <w:szCs w:val="22"/>
          <w:shd w:val="clear" w:color="auto" w:fill="FFFFFF"/>
          <w:lang w:eastAsia="ja-JP"/>
        </w:rPr>
        <w:t>同時に</w:t>
      </w:r>
      <w:r w:rsidRPr="00C42603">
        <w:rPr>
          <w:rFonts w:ascii="ＤＦＧ細丸ゴシック体" w:eastAsia="ＤＦＧ細丸ゴシック体" w:hAnsi="ＤＦＧ細丸ゴシック体" w:cs="HGMaruGothicMPRO" w:hint="eastAsia"/>
          <w:sz w:val="22"/>
          <w:szCs w:val="22"/>
          <w:shd w:val="clear" w:color="auto" w:fill="FFFFFF"/>
        </w:rPr>
        <w:t>行う</w:t>
      </w:r>
    </w:p>
    <w:p w14:paraId="799DD4BD" w14:textId="00FD3D3F" w:rsidR="009F4084" w:rsidRPr="0079603B" w:rsidRDefault="00C42603" w:rsidP="00C42603">
      <w:pPr>
        <w:pStyle w:val="Web"/>
        <w:spacing w:beforeAutospacing="0" w:afterAutospacing="0" w:line="21" w:lineRule="atLeast"/>
        <w:ind w:firstLineChars="100" w:firstLine="220"/>
        <w:rPr>
          <w:rFonts w:ascii="ＤＦＧ細丸ゴシック体" w:eastAsia="ＤＦＧ細丸ゴシック体" w:hAnsi="ＤＦＧ細丸ゴシック体" w:cs="HGMaruGothicMPRO"/>
        </w:rPr>
      </w:pPr>
      <w:r>
        <w:rPr>
          <w:rFonts w:ascii="ＤＦＧ細丸ゴシック体" w:eastAsia="ＤＦＧ細丸ゴシック体" w:hAnsi="ＤＦＧ細丸ゴシック体" w:cs="HGMaruGothicMPRO" w:hint="eastAsia"/>
          <w:color w:val="000000"/>
          <w:sz w:val="22"/>
          <w:szCs w:val="22"/>
          <w:shd w:val="clear" w:color="auto" w:fill="FFFFFF"/>
          <w:lang w:eastAsia="ja-JP"/>
        </w:rPr>
        <w:t>○</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日常生活の中で認知症症状の早期発見に努める</w:t>
      </w:r>
    </w:p>
    <w:p w14:paraId="36F74136" w14:textId="426BCED9" w:rsidR="009F4084" w:rsidRPr="0079603B" w:rsidRDefault="00C42603" w:rsidP="00C42603">
      <w:pPr>
        <w:pStyle w:val="Web"/>
        <w:spacing w:beforeAutospacing="0" w:afterAutospacing="0" w:line="21" w:lineRule="atLeast"/>
        <w:ind w:firstLineChars="100" w:firstLine="220"/>
        <w:rPr>
          <w:rFonts w:ascii="ＤＦＧ細丸ゴシック体" w:eastAsia="ＤＦＧ細丸ゴシック体" w:hAnsi="ＤＦＧ細丸ゴシック体" w:cs="HGMaruGothicMPRO"/>
          <w:lang w:eastAsia="ja-JP"/>
        </w:rPr>
      </w:pPr>
      <w:r>
        <w:rPr>
          <w:rFonts w:ascii="ＤＦＧ細丸ゴシック体" w:eastAsia="ＤＦＧ細丸ゴシック体" w:hAnsi="ＤＦＧ細丸ゴシック体" w:cs="HGMaruGothicMPRO" w:hint="eastAsia"/>
          <w:color w:val="000000"/>
          <w:sz w:val="22"/>
          <w:szCs w:val="22"/>
          <w:shd w:val="clear" w:color="auto" w:fill="FFFFFF"/>
          <w:lang w:eastAsia="ja-JP"/>
        </w:rPr>
        <w:t>○</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市民ならではの非薬物療</w:t>
      </w:r>
      <w:r w:rsidR="00481B8F" w:rsidRPr="00C42603">
        <w:rPr>
          <w:rFonts w:ascii="ＤＦＧ細丸ゴシック体" w:eastAsia="ＤＦＧ細丸ゴシック体" w:hAnsi="ＤＦＧ細丸ゴシック体" w:cs="HGMaruGothicMPRO" w:hint="eastAsia"/>
          <w:sz w:val="22"/>
          <w:szCs w:val="22"/>
          <w:shd w:val="clear" w:color="auto" w:fill="FFFFFF"/>
        </w:rPr>
        <w:t>法</w:t>
      </w:r>
      <w:r w:rsidR="00481B8F" w:rsidRPr="00C42603">
        <w:rPr>
          <w:rFonts w:ascii="ＤＦＧ細丸ゴシック体" w:eastAsia="ＤＦＧ細丸ゴシック体" w:hAnsi="ＤＦＧ細丸ゴシック体" w:cs="HGMaruGothicMPRO" w:hint="eastAsia"/>
          <w:sz w:val="22"/>
          <w:szCs w:val="22"/>
          <w:shd w:val="clear" w:color="auto" w:fill="FFFFFF"/>
          <w:lang w:eastAsia="ja-JP"/>
        </w:rPr>
        <w:t>認知レベル混在での</w:t>
      </w:r>
      <w:r w:rsidR="00481B8F" w:rsidRPr="00C42603">
        <w:rPr>
          <w:rFonts w:ascii="ＤＦＧ細丸ゴシック体" w:eastAsia="ＤＦＧ細丸ゴシック体" w:hAnsi="ＤＦＧ細丸ゴシック体" w:cs="HGMaruGothicMPRO" w:hint="eastAsia"/>
          <w:sz w:val="22"/>
          <w:szCs w:val="22"/>
          <w:shd w:val="clear" w:color="auto" w:fill="FFFFFF"/>
        </w:rPr>
        <w:t>「</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みんなの認知症予防ゲーム」を実践する</w:t>
      </w:r>
      <w:r>
        <w:rPr>
          <w:rFonts w:ascii="ＤＦＧ細丸ゴシック体" w:eastAsia="ＤＦＧ細丸ゴシック体" w:hAnsi="ＤＦＧ細丸ゴシック体" w:cs="HGMaruGothicMPRO" w:hint="eastAsia"/>
          <w:color w:val="000000"/>
          <w:sz w:val="22"/>
          <w:szCs w:val="22"/>
          <w:shd w:val="clear" w:color="auto" w:fill="FFFFFF"/>
          <w:lang w:eastAsia="ja-JP"/>
        </w:rPr>
        <w:t>。</w:t>
      </w:r>
    </w:p>
    <w:p w14:paraId="468D737B" w14:textId="6F7E1B13" w:rsidR="009F4084" w:rsidRPr="0079603B" w:rsidRDefault="00C42603" w:rsidP="00C42603">
      <w:pPr>
        <w:pStyle w:val="Web"/>
        <w:spacing w:beforeAutospacing="0" w:afterAutospacing="0" w:line="21" w:lineRule="atLeast"/>
        <w:ind w:firstLineChars="100" w:firstLine="220"/>
        <w:rPr>
          <w:rFonts w:ascii="ＤＦＧ細丸ゴシック体" w:eastAsia="ＤＦＧ細丸ゴシック体" w:hAnsi="ＤＦＧ細丸ゴシック体" w:cs="HGMaruGothicMPRO"/>
          <w:lang w:eastAsia="ja-JP"/>
        </w:rPr>
      </w:pPr>
      <w:r>
        <w:rPr>
          <w:rFonts w:ascii="ＤＦＧ細丸ゴシック体" w:eastAsia="ＤＦＧ細丸ゴシック体" w:hAnsi="ＤＦＧ細丸ゴシック体" w:cs="HGMaruGothicMPRO" w:hint="eastAsia"/>
          <w:color w:val="000000"/>
          <w:sz w:val="22"/>
          <w:szCs w:val="22"/>
          <w:shd w:val="clear" w:color="auto" w:fill="FFFFFF"/>
          <w:lang w:eastAsia="ja-JP"/>
        </w:rPr>
        <w:t>○</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レベル混在の教室こそ、認知症患者が皆と共生できる社会実現の第一歩と考える</w:t>
      </w:r>
      <w:r>
        <w:rPr>
          <w:rFonts w:ascii="ＤＦＧ細丸ゴシック体" w:eastAsia="ＤＦＧ細丸ゴシック体" w:hAnsi="ＤＦＧ細丸ゴシック体" w:cs="HGMaruGothicMPRO" w:hint="eastAsia"/>
          <w:color w:val="000000"/>
          <w:sz w:val="22"/>
          <w:szCs w:val="22"/>
          <w:shd w:val="clear" w:color="auto" w:fill="FFFFFF"/>
          <w:lang w:eastAsia="ja-JP"/>
        </w:rPr>
        <w:t>。</w:t>
      </w:r>
    </w:p>
    <w:p w14:paraId="3B941EBC" w14:textId="77777777" w:rsidR="009F4084" w:rsidRPr="0079603B" w:rsidRDefault="009F4084" w:rsidP="0079603B">
      <w:pPr>
        <w:widowControl/>
        <w:jc w:val="left"/>
        <w:rPr>
          <w:rFonts w:ascii="ＤＦＧ細丸ゴシック体" w:eastAsia="ＤＦＧ細丸ゴシック体" w:hAnsi="ＤＦＧ細丸ゴシック体" w:cs="HGMaruGothicMPRO"/>
        </w:rPr>
      </w:pPr>
    </w:p>
    <w:p w14:paraId="524E0B2D" w14:textId="77777777" w:rsidR="000B789A" w:rsidRDefault="000B789A" w:rsidP="0079603B">
      <w:pPr>
        <w:pStyle w:val="Web"/>
        <w:spacing w:beforeAutospacing="0" w:afterAutospacing="0" w:line="21" w:lineRule="atLeast"/>
        <w:rPr>
          <w:rFonts w:ascii="ＤＦＧ細丸ゴシック体" w:hAnsi="ＤＦＧ細丸ゴシック体" w:cs="HGMaruGothicMPRO"/>
          <w:color w:val="000000"/>
          <w:sz w:val="22"/>
          <w:szCs w:val="22"/>
          <w:shd w:val="clear" w:color="auto" w:fill="FFFFFF"/>
        </w:rPr>
      </w:pPr>
    </w:p>
    <w:p w14:paraId="3C6BDF19" w14:textId="12DD63E5" w:rsidR="009F4084" w:rsidRPr="0079603B" w:rsidRDefault="00481B8F" w:rsidP="0079603B">
      <w:pPr>
        <w:pStyle w:val="Web"/>
        <w:spacing w:beforeAutospacing="0" w:afterAutospacing="0" w:line="21" w:lineRule="atLeast"/>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【みんなの認知症予防ゲーム】</w:t>
      </w:r>
    </w:p>
    <w:p w14:paraId="115AA2E4" w14:textId="586A3DFF" w:rsidR="009F4084" w:rsidRDefault="00481B8F" w:rsidP="00C42603">
      <w:pPr>
        <w:pStyle w:val="Web"/>
        <w:spacing w:beforeAutospacing="0" w:afterAutospacing="0" w:line="21" w:lineRule="atLeast"/>
        <w:ind w:firstLineChars="200" w:firstLine="440"/>
        <w:rPr>
          <w:rFonts w:ascii="ＤＦＧ細丸ゴシック体" w:hAnsi="ＤＦＧ細丸ゴシック体" w:cs="HGMaruGothicMPRO"/>
          <w:color w:val="000000"/>
          <w:sz w:val="22"/>
          <w:szCs w:val="22"/>
          <w:shd w:val="clear" w:color="auto" w:fill="FFFFFF"/>
        </w:rPr>
      </w:pPr>
      <w:r w:rsidRPr="0079603B">
        <w:rPr>
          <w:rFonts w:ascii="ＤＦＧ細丸ゴシック体" w:eastAsia="ＤＦＧ細丸ゴシック体" w:hAnsi="ＤＦＧ細丸ゴシック体" w:cs="HGMaruGothicMPRO" w:hint="eastAsia"/>
          <w:color w:val="000000"/>
          <w:sz w:val="22"/>
          <w:szCs w:val="22"/>
          <w:shd w:val="clear" w:color="auto" w:fill="FFFFFF"/>
        </w:rPr>
        <w:t>みんなの認知症予防ゲームは、下記の順に</w:t>
      </w:r>
      <w:r w:rsidR="00C42603">
        <w:rPr>
          <w:rFonts w:ascii="ＤＦＧ細丸ゴシック体" w:eastAsia="ＤＦＧ細丸ゴシック体" w:hAnsi="ＤＦＧ細丸ゴシック体" w:cs="HGMaruGothicMPRO" w:hint="eastAsia"/>
          <w:color w:val="000000"/>
          <w:sz w:val="22"/>
          <w:szCs w:val="22"/>
          <w:shd w:val="clear" w:color="auto" w:fill="FFFFFF"/>
          <w:lang w:eastAsia="ja-JP"/>
        </w:rPr>
        <w:t>行います</w:t>
      </w:r>
      <w:r w:rsidRPr="0079603B">
        <w:rPr>
          <w:rFonts w:ascii="ＤＦＧ細丸ゴシック体" w:eastAsia="ＤＦＧ細丸ゴシック体" w:hAnsi="ＤＦＧ細丸ゴシック体" w:cs="HGMaruGothicMPRO" w:hint="eastAsia"/>
          <w:color w:val="000000"/>
          <w:sz w:val="22"/>
          <w:szCs w:val="22"/>
          <w:shd w:val="clear" w:color="auto" w:fill="FFFFFF"/>
        </w:rPr>
        <w:t>。</w:t>
      </w:r>
    </w:p>
    <w:p w14:paraId="39C388B4" w14:textId="77777777" w:rsidR="005D29BE" w:rsidRDefault="005D29BE" w:rsidP="00C42603">
      <w:pPr>
        <w:widowControl/>
        <w:jc w:val="center"/>
        <w:rPr>
          <w:rFonts w:ascii="ＤＦＧ細丸ゴシック体" w:eastAsia="ＤＦＧ細丸ゴシック体" w:hAnsi="ＤＦＧ細丸ゴシック体" w:cs="HGMaruGothicMPRO" w:hint="eastAsia"/>
        </w:rPr>
      </w:pPr>
    </w:p>
    <w:p w14:paraId="5D27D261" w14:textId="40316457" w:rsidR="009F4084" w:rsidRPr="0079603B" w:rsidRDefault="00C42603" w:rsidP="00C42603">
      <w:pPr>
        <w:widowControl/>
        <w:jc w:val="center"/>
        <w:rPr>
          <w:rFonts w:ascii="ＤＦＧ細丸ゴシック体" w:eastAsia="ＤＦＧ細丸ゴシック体" w:hAnsi="ＤＦＧ細丸ゴシック体" w:cs="HGMaruGothicMPRO"/>
        </w:rPr>
      </w:pPr>
      <w:r>
        <w:rPr>
          <w:rFonts w:ascii="ＤＦＧ細丸ゴシック体" w:eastAsia="ＤＦＧ細丸ゴシック体" w:hAnsi="ＤＦＧ細丸ゴシック体" w:cs="HGMaruGothicMPRO" w:hint="eastAsia"/>
        </w:rPr>
        <w:t>記</w:t>
      </w:r>
    </w:p>
    <w:p w14:paraId="4DDD17D8" w14:textId="77777777" w:rsidR="005D29BE" w:rsidRDefault="005D29BE" w:rsidP="00586AA1">
      <w:pPr>
        <w:pStyle w:val="Web"/>
        <w:spacing w:beforeAutospacing="0" w:afterAutospacing="0" w:line="21" w:lineRule="atLeast"/>
        <w:ind w:firstLineChars="100" w:firstLine="220"/>
        <w:rPr>
          <w:rFonts w:asciiTheme="minorEastAsia" w:eastAsiaTheme="minorEastAsia" w:hAnsiTheme="minorEastAsia" w:cs="HGMaruGothicMPRO"/>
          <w:color w:val="000000"/>
          <w:sz w:val="22"/>
          <w:szCs w:val="22"/>
          <w:shd w:val="clear" w:color="auto" w:fill="FFFFFF"/>
          <w:lang w:eastAsia="ja-JP"/>
        </w:rPr>
      </w:pPr>
    </w:p>
    <w:p w14:paraId="5BBEAD00" w14:textId="240DBD12" w:rsidR="009F4084" w:rsidRPr="00B41A0B" w:rsidRDefault="00586AA1" w:rsidP="00586AA1">
      <w:pPr>
        <w:pStyle w:val="Web"/>
        <w:spacing w:beforeAutospacing="0" w:afterAutospacing="0" w:line="21" w:lineRule="atLeast"/>
        <w:ind w:firstLineChars="100" w:firstLine="220"/>
        <w:rPr>
          <w:rFonts w:ascii="ＤＦＧ細丸ゴシック体" w:eastAsia="ＤＦＧ細丸ゴシック体" w:hAnsi="ＤＦＧ細丸ゴシック体" w:cs="HGMaruGothicMPRO"/>
        </w:rPr>
      </w:pPr>
      <w:r w:rsidRPr="00B41A0B">
        <w:rPr>
          <w:rFonts w:ascii="ＤＦＧ細丸ゴシック体" w:eastAsia="ＤＦＧ細丸ゴシック体" w:hAnsi="ＤＦＧ細丸ゴシック体" w:cs="HGMaruGothicMPRO" w:hint="eastAsia"/>
          <w:color w:val="000000"/>
          <w:sz w:val="22"/>
          <w:szCs w:val="22"/>
          <w:shd w:val="clear" w:color="auto" w:fill="FFFFFF"/>
          <w:lang w:eastAsia="ja-JP"/>
        </w:rPr>
        <w:t>１</w:t>
      </w:r>
      <w:r w:rsidR="005D29BE" w:rsidRPr="00B41A0B">
        <w:rPr>
          <w:rFonts w:ascii="ＤＦＧ細丸ゴシック体" w:eastAsia="ＤＦＧ細丸ゴシック体" w:hAnsi="ＤＦＧ細丸ゴシック体" w:cs="HGMaruGothicMPRO" w:hint="eastAsia"/>
          <w:color w:val="000000"/>
          <w:sz w:val="22"/>
          <w:szCs w:val="22"/>
          <w:shd w:val="clear" w:color="auto" w:fill="FFFFFF"/>
          <w:lang w:eastAsia="ja-JP"/>
        </w:rPr>
        <w:t xml:space="preserve"> </w:t>
      </w:r>
      <w:r w:rsidR="00B41A0B">
        <w:rPr>
          <w:rFonts w:ascii="ＤＦＧ細丸ゴシック体" w:eastAsia="ＤＦＧ細丸ゴシック体" w:hAnsi="ＤＦＧ細丸ゴシック体" w:cs="HGMaruGothicMPRO" w:hint="eastAsia"/>
          <w:color w:val="000000"/>
          <w:sz w:val="22"/>
          <w:szCs w:val="22"/>
          <w:shd w:val="clear" w:color="auto" w:fill="FFFFFF"/>
          <w:lang w:eastAsia="ja-JP"/>
        </w:rPr>
        <w:t xml:space="preserve">．　</w:t>
      </w:r>
      <w:r w:rsidR="00B41A0B" w:rsidRPr="00B41A0B">
        <w:rPr>
          <w:rFonts w:ascii="ＤＦＧ細丸ゴシック体" w:eastAsia="ＤＦＧ細丸ゴシック体" w:hAnsi="ＤＦＧ細丸ゴシック体" w:cs="HGMaruGothicMPRO" w:hint="eastAsia"/>
          <w:color w:val="000000"/>
          <w:sz w:val="22"/>
          <w:szCs w:val="22"/>
          <w:shd w:val="clear" w:color="auto" w:fill="FFFFFF"/>
          <w:lang w:eastAsia="ja-JP"/>
        </w:rPr>
        <w:t>ゲーム　その１</w:t>
      </w:r>
      <w:r w:rsidR="00B41A0B">
        <w:rPr>
          <w:rFonts w:ascii="ＤＦＧ細丸ゴシック体" w:eastAsia="ＤＦＧ細丸ゴシック体" w:hAnsi="ＤＦＧ細丸ゴシック体" w:cs="HGMaruGothicMPRO" w:hint="eastAsia"/>
          <w:color w:val="000000"/>
          <w:sz w:val="22"/>
          <w:szCs w:val="22"/>
          <w:shd w:val="clear" w:color="auto" w:fill="FFFFFF"/>
          <w:lang w:eastAsia="ja-JP"/>
        </w:rPr>
        <w:t xml:space="preserve">　　～</w:t>
      </w:r>
      <w:r w:rsidR="00481B8F" w:rsidRPr="00B41A0B">
        <w:rPr>
          <w:rFonts w:ascii="ＤＦＧ細丸ゴシック体" w:eastAsia="ＤＦＧ細丸ゴシック体" w:hAnsi="ＤＦＧ細丸ゴシック体" w:cs="HGMaruGothicMPRO" w:hint="eastAsia"/>
          <w:color w:val="000000"/>
          <w:sz w:val="22"/>
          <w:szCs w:val="22"/>
          <w:shd w:val="clear" w:color="auto" w:fill="FFFFFF"/>
        </w:rPr>
        <w:t>輪になって</w:t>
      </w:r>
      <w:r w:rsidR="005D29BE" w:rsidRPr="00B41A0B">
        <w:rPr>
          <w:rFonts w:ascii="ＤＦＧ細丸ゴシック体" w:eastAsia="ＤＦＧ細丸ゴシック体" w:hAnsi="ＤＦＧ細丸ゴシック体" w:cs="HGMaruGothicMPRO" w:hint="eastAsia"/>
          <w:color w:val="000000"/>
          <w:sz w:val="22"/>
          <w:szCs w:val="22"/>
          <w:shd w:val="clear" w:color="auto" w:fill="FFFFFF"/>
          <w:lang w:eastAsia="ja-JP"/>
        </w:rPr>
        <w:t xml:space="preserve"> </w:t>
      </w:r>
      <w:r w:rsidR="00481B8F" w:rsidRPr="00B41A0B">
        <w:rPr>
          <w:rFonts w:ascii="ＤＦＧ細丸ゴシック体" w:eastAsia="ＤＦＧ細丸ゴシック体" w:hAnsi="ＤＦＧ細丸ゴシック体" w:cs="HGMaruGothicMPRO" w:hint="eastAsia"/>
          <w:color w:val="000000"/>
          <w:sz w:val="22"/>
          <w:szCs w:val="22"/>
          <w:shd w:val="clear" w:color="auto" w:fill="FFFFFF"/>
        </w:rPr>
        <w:t>ウォーミングアップ</w:t>
      </w:r>
      <w:r w:rsidR="00B41A0B">
        <w:rPr>
          <w:rFonts w:ascii="ＤＦＧ細丸ゴシック体" w:eastAsia="ＤＦＧ細丸ゴシック体" w:hAnsi="ＤＦＧ細丸ゴシック体" w:cs="HGMaruGothicMPRO" w:hint="eastAsia"/>
          <w:color w:val="000000"/>
          <w:sz w:val="22"/>
          <w:szCs w:val="22"/>
          <w:shd w:val="clear" w:color="auto" w:fill="FFFFFF"/>
          <w:lang w:eastAsia="ja-JP"/>
        </w:rPr>
        <w:t>～</w:t>
      </w:r>
    </w:p>
    <w:p w14:paraId="2ADB7669" w14:textId="77777777" w:rsidR="00586AA1" w:rsidRPr="00B41A0B" w:rsidRDefault="00481B8F" w:rsidP="00586AA1">
      <w:pPr>
        <w:pStyle w:val="Web"/>
        <w:spacing w:beforeAutospacing="0" w:afterAutospacing="0" w:line="21" w:lineRule="atLeast"/>
        <w:ind w:leftChars="100" w:left="210" w:firstLineChars="200" w:firstLine="440"/>
        <w:rPr>
          <w:rFonts w:ascii="ＤＦＧ細丸ゴシック体" w:eastAsia="ＤＦＧ細丸ゴシック体" w:hAnsi="ＤＦＧ細丸ゴシック体" w:cs="HGMaruGothicMPRO"/>
          <w:sz w:val="22"/>
          <w:szCs w:val="22"/>
          <w:shd w:val="clear" w:color="auto" w:fill="FFFFFF"/>
        </w:rPr>
      </w:pPr>
      <w:r w:rsidRPr="00B41A0B">
        <w:rPr>
          <w:rFonts w:ascii="ＤＦＧ細丸ゴシック体" w:eastAsia="ＤＦＧ細丸ゴシック体" w:hAnsi="ＤＦＧ細丸ゴシック体" w:cs="HGMaruGothicMPRO" w:hint="eastAsia"/>
          <w:sz w:val="22"/>
          <w:szCs w:val="22"/>
          <w:shd w:val="clear" w:color="auto" w:fill="FFFFFF"/>
        </w:rPr>
        <w:t>最初に、</w:t>
      </w:r>
      <w:r w:rsidRPr="00B41A0B">
        <w:rPr>
          <w:rFonts w:ascii="ＤＦＧ細丸ゴシック体" w:eastAsia="ＤＦＧ細丸ゴシック体" w:hAnsi="ＤＦＧ細丸ゴシック体" w:cs="HGMaruGothicMPRO" w:hint="eastAsia"/>
          <w:sz w:val="22"/>
          <w:szCs w:val="22"/>
          <w:shd w:val="clear" w:color="auto" w:fill="FFFFFF"/>
          <w:lang w:eastAsia="ja-JP"/>
        </w:rPr>
        <w:t>数や童謡など、発声と同時に</w:t>
      </w:r>
      <w:r w:rsidRPr="00B41A0B">
        <w:rPr>
          <w:rFonts w:ascii="ＤＦＧ細丸ゴシック体" w:eastAsia="ＤＦＧ細丸ゴシック体" w:hAnsi="ＤＦＧ細丸ゴシック体" w:cs="HGMaruGothicMPRO" w:hint="eastAsia"/>
          <w:sz w:val="22"/>
          <w:szCs w:val="22"/>
          <w:shd w:val="clear" w:color="auto" w:fill="FFFFFF"/>
        </w:rPr>
        <w:t>指から腕までの</w:t>
      </w:r>
      <w:r w:rsidRPr="00B41A0B">
        <w:rPr>
          <w:rFonts w:ascii="ＤＦＧ細丸ゴシック体" w:eastAsia="ＤＦＧ細丸ゴシック体" w:hAnsi="ＤＦＧ細丸ゴシック体" w:cs="HGMaruGothicMPRO" w:hint="eastAsia"/>
          <w:sz w:val="22"/>
          <w:szCs w:val="22"/>
          <w:shd w:val="clear" w:color="auto" w:fill="FFFFFF"/>
          <w:lang w:eastAsia="ja-JP"/>
        </w:rPr>
        <w:t>屈伸</w:t>
      </w:r>
      <w:r w:rsidRPr="00B41A0B">
        <w:rPr>
          <w:rFonts w:ascii="ＤＦＧ細丸ゴシック体" w:eastAsia="ＤＦＧ細丸ゴシック体" w:hAnsi="ＤＦＧ細丸ゴシック体" w:cs="HGMaruGothicMPRO" w:hint="eastAsia"/>
          <w:sz w:val="22"/>
          <w:szCs w:val="22"/>
          <w:shd w:val="clear" w:color="auto" w:fill="FFFFFF"/>
        </w:rPr>
        <w:t>運動を行います。</w:t>
      </w:r>
    </w:p>
    <w:p w14:paraId="3CFFCA11" w14:textId="40D50E05" w:rsidR="009F4084" w:rsidRPr="00B41A0B" w:rsidRDefault="00481B8F" w:rsidP="00586AA1">
      <w:pPr>
        <w:pStyle w:val="Web"/>
        <w:spacing w:beforeAutospacing="0" w:afterAutospacing="0" w:line="21" w:lineRule="atLeast"/>
        <w:ind w:leftChars="200" w:left="420" w:firstLineChars="100" w:firstLine="220"/>
        <w:rPr>
          <w:rFonts w:ascii="ＤＦＧ細丸ゴシック体" w:eastAsia="ＤＦＧ細丸ゴシック体" w:hAnsi="ＤＦＧ細丸ゴシック体" w:cs="HGMaruGothicMPRO"/>
        </w:rPr>
      </w:pPr>
      <w:r w:rsidRPr="00B41A0B">
        <w:rPr>
          <w:rFonts w:ascii="ＤＦＧ細丸ゴシック体" w:eastAsia="ＤＦＧ細丸ゴシック体" w:hAnsi="ＤＦＧ細丸ゴシック体" w:cs="HGMaruGothicMPRO" w:hint="eastAsia"/>
          <w:sz w:val="22"/>
          <w:szCs w:val="22"/>
          <w:shd w:val="clear" w:color="auto" w:fill="FFFFFF"/>
        </w:rPr>
        <w:t>「</w:t>
      </w:r>
      <w:r w:rsidR="005D29BE" w:rsidRPr="00B41A0B">
        <w:rPr>
          <w:rFonts w:ascii="ＤＦＧ細丸ゴシック体" w:eastAsia="ＤＦＧ細丸ゴシック体" w:hAnsi="ＤＦＧ細丸ゴシック体" w:cs="HGMaruGothicMPRO" w:hint="eastAsia"/>
          <w:sz w:val="22"/>
          <w:szCs w:val="22"/>
          <w:shd w:val="clear" w:color="auto" w:fill="FFFFFF"/>
          <w:lang w:eastAsia="ja-JP"/>
        </w:rPr>
        <w:t>指を折って</w:t>
      </w:r>
      <w:r w:rsidRPr="00B41A0B">
        <w:rPr>
          <w:rFonts w:ascii="ＤＦＧ細丸ゴシック体" w:eastAsia="ＤＦＧ細丸ゴシック体" w:hAnsi="ＤＦＧ細丸ゴシック体" w:cs="HGMaruGothicMPRO" w:hint="eastAsia"/>
          <w:sz w:val="22"/>
          <w:szCs w:val="22"/>
          <w:shd w:val="clear" w:color="auto" w:fill="FFFFFF"/>
        </w:rPr>
        <w:t>1</w:t>
      </w:r>
      <w:r w:rsidRPr="00B41A0B">
        <w:rPr>
          <w:rFonts w:ascii="ＤＦＧ細丸ゴシック体" w:eastAsia="ＤＦＧ細丸ゴシック体" w:hAnsi="ＤＦＧ細丸ゴシック体" w:cs="HGMaruGothicMPRO" w:hint="eastAsia"/>
          <w:sz w:val="22"/>
          <w:szCs w:val="22"/>
          <w:shd w:val="clear" w:color="auto" w:fill="FFFFFF"/>
        </w:rPr>
        <w:t>から</w:t>
      </w:r>
      <w:r w:rsidRPr="00B41A0B">
        <w:rPr>
          <w:rFonts w:ascii="ＤＦＧ細丸ゴシック体" w:eastAsia="ＤＦＧ細丸ゴシック体" w:hAnsi="ＤＦＧ細丸ゴシック体" w:cs="HGMaruGothicMPRO" w:hint="eastAsia"/>
          <w:sz w:val="22"/>
          <w:szCs w:val="22"/>
          <w:shd w:val="clear" w:color="auto" w:fill="FFFFFF"/>
        </w:rPr>
        <w:t>10</w:t>
      </w:r>
      <w:r w:rsidRPr="00B41A0B">
        <w:rPr>
          <w:rFonts w:ascii="ＤＦＧ細丸ゴシック体" w:eastAsia="ＤＦＧ細丸ゴシック体" w:hAnsi="ＤＦＧ細丸ゴシック体" w:cs="HGMaruGothicMPRO" w:hint="eastAsia"/>
          <w:sz w:val="22"/>
          <w:szCs w:val="22"/>
          <w:shd w:val="clear" w:color="auto" w:fill="FFFFFF"/>
        </w:rPr>
        <w:t>」</w:t>
      </w:r>
      <w:r w:rsidR="00B41A0B">
        <w:rPr>
          <w:rFonts w:ascii="ＤＦＧ細丸ゴシック体" w:eastAsia="ＤＦＧ細丸ゴシック体" w:hAnsi="ＤＦＧ細丸ゴシック体" w:cs="HGMaruGothicMPRO" w:hint="eastAsia"/>
          <w:sz w:val="22"/>
          <w:szCs w:val="22"/>
          <w:shd w:val="clear" w:color="auto" w:fill="FFFFFF"/>
          <w:lang w:eastAsia="ja-JP"/>
        </w:rPr>
        <w:t>・</w:t>
      </w:r>
      <w:r w:rsidRPr="00B41A0B">
        <w:rPr>
          <w:rFonts w:ascii="ＤＦＧ細丸ゴシック体" w:eastAsia="ＤＦＧ細丸ゴシック体" w:hAnsi="ＤＦＧ細丸ゴシック体" w:cs="HGMaruGothicMPRO" w:hint="eastAsia"/>
          <w:sz w:val="22"/>
          <w:szCs w:val="22"/>
          <w:shd w:val="clear" w:color="auto" w:fill="FFFFFF"/>
        </w:rPr>
        <w:t>「数え</w:t>
      </w:r>
      <w:r w:rsidR="00B41A0B">
        <w:rPr>
          <w:rFonts w:ascii="ＤＦＧ細丸ゴシック体" w:eastAsia="ＤＦＧ細丸ゴシック体" w:hAnsi="ＤＦＧ細丸ゴシック体" w:cs="HGMaruGothicMPRO" w:hint="eastAsia"/>
          <w:sz w:val="22"/>
          <w:szCs w:val="22"/>
          <w:shd w:val="clear" w:color="auto" w:fill="FFFFFF"/>
          <w:lang w:eastAsia="ja-JP"/>
        </w:rPr>
        <w:t xml:space="preserve">うた　</w:t>
      </w:r>
      <w:r w:rsidR="005D29BE" w:rsidRPr="00B41A0B">
        <w:rPr>
          <w:rFonts w:ascii="ＤＦＧ細丸ゴシック体" w:eastAsia="ＤＦＧ細丸ゴシック体" w:hAnsi="ＤＦＧ細丸ゴシック体" w:cs="HGMaruGothicMPRO" w:hint="eastAsia"/>
          <w:sz w:val="22"/>
          <w:szCs w:val="22"/>
          <w:shd w:val="clear" w:color="auto" w:fill="FFFFFF"/>
          <w:lang w:eastAsia="ja-JP"/>
        </w:rPr>
        <w:t>１・２・３～</w:t>
      </w:r>
      <w:r w:rsidRPr="00B41A0B">
        <w:rPr>
          <w:rFonts w:ascii="ＤＦＧ細丸ゴシック体" w:eastAsia="ＤＦＧ細丸ゴシック体" w:hAnsi="ＤＦＧ細丸ゴシック体" w:cs="HGMaruGothicMPRO" w:hint="eastAsia"/>
          <w:sz w:val="22"/>
          <w:szCs w:val="22"/>
          <w:shd w:val="clear" w:color="auto" w:fill="FFFFFF"/>
        </w:rPr>
        <w:t>」</w:t>
      </w:r>
      <w:r w:rsidR="00B41A0B">
        <w:rPr>
          <w:rFonts w:ascii="ＤＦＧ細丸ゴシック体" w:eastAsia="ＤＦＧ細丸ゴシック体" w:hAnsi="ＤＦＧ細丸ゴシック体" w:cs="HGMaruGothicMPRO" w:hint="eastAsia"/>
          <w:sz w:val="22"/>
          <w:szCs w:val="22"/>
          <w:shd w:val="clear" w:color="auto" w:fill="FFFFFF"/>
          <w:lang w:eastAsia="ja-JP"/>
        </w:rPr>
        <w:t>・</w:t>
      </w:r>
      <w:r w:rsidRPr="00B41A0B">
        <w:rPr>
          <w:rFonts w:ascii="ＤＦＧ細丸ゴシック体" w:eastAsia="ＤＦＧ細丸ゴシック体" w:hAnsi="ＤＦＧ細丸ゴシック体" w:cs="HGMaruGothicMPRO" w:hint="eastAsia"/>
          <w:sz w:val="22"/>
          <w:szCs w:val="22"/>
          <w:shd w:val="clear" w:color="auto" w:fill="FFFFFF"/>
        </w:rPr>
        <w:t>「</w:t>
      </w:r>
      <w:r w:rsidR="005D29BE" w:rsidRPr="00B41A0B">
        <w:rPr>
          <w:rFonts w:ascii="ＤＦＧ細丸ゴシック体" w:eastAsia="ＤＦＧ細丸ゴシック体" w:hAnsi="ＤＦＧ細丸ゴシック体" w:cs="HGMaruGothicMPRO" w:hint="eastAsia"/>
          <w:sz w:val="22"/>
          <w:szCs w:val="22"/>
          <w:shd w:val="clear" w:color="auto" w:fill="FFFFFF"/>
          <w:lang w:eastAsia="ja-JP"/>
        </w:rPr>
        <w:t>歌いながら</w:t>
      </w:r>
      <w:r w:rsidRPr="00B41A0B">
        <w:rPr>
          <w:rFonts w:ascii="ＤＦＧ細丸ゴシック体" w:eastAsia="ＤＦＧ細丸ゴシック体" w:hAnsi="ＤＦＧ細丸ゴシック体" w:cs="HGMaruGothicMPRO" w:hint="eastAsia"/>
          <w:sz w:val="22"/>
          <w:szCs w:val="22"/>
          <w:shd w:val="clear" w:color="auto" w:fill="FFFFFF"/>
        </w:rPr>
        <w:t>グッパー</w:t>
      </w:r>
      <w:r w:rsidRPr="00B41A0B">
        <w:rPr>
          <w:rFonts w:ascii="ＤＦＧ細丸ゴシック体" w:eastAsia="ＤＦＧ細丸ゴシック体" w:hAnsi="ＤＦＧ細丸ゴシック体" w:cs="HGMaruGothicMPRO" w:hint="eastAsia"/>
          <w:sz w:val="22"/>
          <w:szCs w:val="22"/>
          <w:shd w:val="clear" w:color="auto" w:fill="FFFFFF"/>
        </w:rPr>
        <w:t>」</w:t>
      </w:r>
      <w:r w:rsidR="00B41A0B">
        <w:rPr>
          <w:rFonts w:ascii="ＤＦＧ細丸ゴシック体" w:eastAsia="ＤＦＧ細丸ゴシック体" w:hAnsi="ＤＦＧ細丸ゴシック体" w:cs="HGMaruGothicMPRO" w:hint="eastAsia"/>
          <w:sz w:val="22"/>
          <w:szCs w:val="22"/>
          <w:shd w:val="clear" w:color="auto" w:fill="FFFFFF"/>
          <w:lang w:eastAsia="ja-JP"/>
        </w:rPr>
        <w:t>・「でんでん虫」・「お茶つぼ」・「グー　チョキ　パー」</w:t>
      </w:r>
      <w:r w:rsidRPr="00B41A0B">
        <w:rPr>
          <w:rFonts w:ascii="ＤＦＧ細丸ゴシック体" w:eastAsia="ＤＦＧ細丸ゴシック体" w:hAnsi="ＤＦＧ細丸ゴシック体" w:cs="HGMaruGothicMPRO" w:hint="eastAsia"/>
          <w:sz w:val="22"/>
          <w:szCs w:val="22"/>
          <w:shd w:val="clear" w:color="auto" w:fill="FFFFFF"/>
        </w:rPr>
        <w:t>といった種目を通じて記憶の継続訓練を図るとともに、手指を屈伸させ、</w:t>
      </w:r>
      <w:r w:rsidRPr="00B41A0B">
        <w:rPr>
          <w:rFonts w:ascii="ＤＦＧ細丸ゴシック体" w:eastAsia="ＤＦＧ細丸ゴシック体" w:hAnsi="ＤＦＧ細丸ゴシック体" w:cs="HGMaruGothicMPRO" w:hint="eastAsia"/>
          <w:sz w:val="22"/>
          <w:szCs w:val="22"/>
          <w:shd w:val="clear" w:color="auto" w:fill="FFFFFF"/>
          <w:lang w:eastAsia="ja-JP"/>
        </w:rPr>
        <w:t>テンポの計画的変化で快い刺</w:t>
      </w:r>
      <w:r w:rsidRPr="00B41A0B">
        <w:rPr>
          <w:rFonts w:ascii="ＤＦＧ細丸ゴシック体" w:eastAsia="ＤＦＧ細丸ゴシック体" w:hAnsi="ＤＦＧ細丸ゴシック体" w:cs="HGMaruGothicMPRO" w:hint="eastAsia"/>
          <w:sz w:val="22"/>
          <w:szCs w:val="22"/>
          <w:shd w:val="clear" w:color="auto" w:fill="FFFFFF"/>
          <w:lang w:eastAsia="ja-JP"/>
        </w:rPr>
        <w:t>激とし</w:t>
      </w:r>
      <w:r w:rsidR="005D29BE" w:rsidRPr="00B41A0B">
        <w:rPr>
          <w:rFonts w:ascii="ＤＦＧ細丸ゴシック体" w:eastAsia="ＤＦＧ細丸ゴシック体" w:hAnsi="ＤＦＧ細丸ゴシック体" w:cs="HGMaruGothicMPRO" w:hint="eastAsia"/>
          <w:sz w:val="22"/>
          <w:szCs w:val="22"/>
          <w:shd w:val="clear" w:color="auto" w:fill="FFFFFF"/>
          <w:lang w:eastAsia="ja-JP"/>
        </w:rPr>
        <w:t>ま</w:t>
      </w:r>
      <w:r w:rsidRPr="00B41A0B">
        <w:rPr>
          <w:rFonts w:ascii="ＤＦＧ細丸ゴシック体" w:eastAsia="ＤＦＧ細丸ゴシック体" w:hAnsi="ＤＦＧ細丸ゴシック体" w:cs="HGMaruGothicMPRO" w:hint="eastAsia"/>
          <w:sz w:val="22"/>
          <w:szCs w:val="22"/>
          <w:shd w:val="clear" w:color="auto" w:fill="FFFFFF"/>
        </w:rPr>
        <w:t>す。</w:t>
      </w:r>
    </w:p>
    <w:p w14:paraId="3BF7CBB0" w14:textId="77777777" w:rsidR="009F4084" w:rsidRPr="00B41A0B" w:rsidRDefault="009F4084" w:rsidP="0079603B">
      <w:pPr>
        <w:widowControl/>
        <w:jc w:val="left"/>
        <w:rPr>
          <w:rFonts w:ascii="ＤＦＧ細丸ゴシック体" w:eastAsia="ＤＦＧ細丸ゴシック体" w:hAnsi="ＤＦＧ細丸ゴシック体" w:cs="HGMaruGothicMPRO"/>
        </w:rPr>
      </w:pPr>
    </w:p>
    <w:p w14:paraId="2C4DECCA" w14:textId="51EA4960" w:rsidR="009F4084" w:rsidRPr="00B41A0B" w:rsidRDefault="00586AA1" w:rsidP="00586AA1">
      <w:pPr>
        <w:pStyle w:val="Web"/>
        <w:spacing w:beforeAutospacing="0" w:afterAutospacing="0" w:line="21" w:lineRule="atLeast"/>
        <w:ind w:firstLineChars="100" w:firstLine="220"/>
        <w:rPr>
          <w:rFonts w:ascii="ＤＦＧ細丸ゴシック体" w:eastAsia="ＤＦＧ細丸ゴシック体" w:hAnsi="ＤＦＧ細丸ゴシック体" w:cs="HGMaruGothicMPRO"/>
        </w:rPr>
      </w:pPr>
      <w:r w:rsidRPr="00B41A0B">
        <w:rPr>
          <w:rFonts w:ascii="ＤＦＧ細丸ゴシック体" w:eastAsia="ＤＦＧ細丸ゴシック体" w:hAnsi="ＤＦＧ細丸ゴシック体" w:cs="HGMaruGothicMPRO" w:hint="eastAsia"/>
          <w:sz w:val="22"/>
          <w:szCs w:val="22"/>
          <w:shd w:val="clear" w:color="auto" w:fill="FFFFFF"/>
          <w:lang w:eastAsia="ja-JP"/>
        </w:rPr>
        <w:t>２</w:t>
      </w:r>
      <w:r w:rsidR="00B41A0B">
        <w:rPr>
          <w:rFonts w:ascii="ＤＦＧ細丸ゴシック体" w:eastAsia="ＤＦＧ細丸ゴシック体" w:hAnsi="ＤＦＧ細丸ゴシック体" w:cs="HGMaruGothicMPRO" w:hint="eastAsia"/>
          <w:sz w:val="22"/>
          <w:szCs w:val="22"/>
          <w:shd w:val="clear" w:color="auto" w:fill="FFFFFF"/>
          <w:lang w:eastAsia="ja-JP"/>
        </w:rPr>
        <w:t>．　ゲーム　その２　　～</w:t>
      </w:r>
      <w:r w:rsidR="00481B8F" w:rsidRPr="00B41A0B">
        <w:rPr>
          <w:rFonts w:ascii="ＤＦＧ細丸ゴシック体" w:eastAsia="ＤＦＧ細丸ゴシック体" w:hAnsi="ＤＦＧ細丸ゴシック体" w:cs="HGMaruGothicMPRO" w:hint="eastAsia"/>
          <w:sz w:val="22"/>
          <w:szCs w:val="22"/>
          <w:shd w:val="clear" w:color="auto" w:fill="FFFFFF"/>
        </w:rPr>
        <w:t>輪</w:t>
      </w:r>
      <w:r w:rsidR="005D29BE" w:rsidRPr="00B41A0B">
        <w:rPr>
          <w:rFonts w:ascii="ＤＦＧ細丸ゴシック体" w:eastAsia="ＤＦＧ細丸ゴシック体" w:hAnsi="ＤＦＧ細丸ゴシック体" w:cs="HGMaruGothicMPRO" w:hint="eastAsia"/>
          <w:sz w:val="22"/>
          <w:szCs w:val="22"/>
          <w:shd w:val="clear" w:color="auto" w:fill="FFFFFF"/>
          <w:lang w:eastAsia="ja-JP"/>
        </w:rPr>
        <w:t>のまま</w:t>
      </w:r>
      <w:r w:rsidR="00481B8F" w:rsidRPr="00B41A0B">
        <w:rPr>
          <w:rFonts w:ascii="ＤＦＧ細丸ゴシック体" w:eastAsia="ＤＦＧ細丸ゴシック体" w:hAnsi="ＤＦＧ細丸ゴシック体" w:cs="HGMaruGothicMPRO" w:hint="eastAsia"/>
          <w:sz w:val="22"/>
          <w:szCs w:val="22"/>
          <w:shd w:val="clear" w:color="auto" w:fill="FFFFFF"/>
        </w:rPr>
        <w:t>で</w:t>
      </w:r>
      <w:r w:rsidR="005D29BE" w:rsidRPr="00B41A0B">
        <w:rPr>
          <w:rFonts w:ascii="ＤＦＧ細丸ゴシック体" w:eastAsia="ＤＦＧ細丸ゴシック体" w:hAnsi="ＤＦＧ細丸ゴシック体" w:cs="HGMaruGothicMPRO" w:hint="eastAsia"/>
          <w:sz w:val="22"/>
          <w:szCs w:val="22"/>
          <w:shd w:val="clear" w:color="auto" w:fill="FFFFFF"/>
          <w:lang w:eastAsia="ja-JP"/>
        </w:rPr>
        <w:t xml:space="preserve"> </w:t>
      </w:r>
      <w:r w:rsidR="00481B8F" w:rsidRPr="00B41A0B">
        <w:rPr>
          <w:rFonts w:ascii="ＤＦＧ細丸ゴシック体" w:eastAsia="ＤＦＧ細丸ゴシック体" w:hAnsi="ＤＦＧ細丸ゴシック体" w:cs="HGMaruGothicMPRO" w:hint="eastAsia"/>
          <w:sz w:val="22"/>
          <w:szCs w:val="22"/>
          <w:shd w:val="clear" w:color="auto" w:fill="FFFFFF"/>
        </w:rPr>
        <w:t>スキンシップ</w:t>
      </w:r>
      <w:r w:rsidR="00B41A0B">
        <w:rPr>
          <w:rFonts w:ascii="ＤＦＧ細丸ゴシック体" w:eastAsia="ＤＦＧ細丸ゴシック体" w:hAnsi="ＤＦＧ細丸ゴシック体" w:cs="HGMaruGothicMPRO" w:hint="eastAsia"/>
          <w:sz w:val="22"/>
          <w:szCs w:val="22"/>
          <w:shd w:val="clear" w:color="auto" w:fill="FFFFFF"/>
          <w:lang w:eastAsia="ja-JP"/>
        </w:rPr>
        <w:t>～</w:t>
      </w:r>
    </w:p>
    <w:p w14:paraId="409CE1C6" w14:textId="77777777" w:rsidR="00586AA1" w:rsidRPr="00B41A0B" w:rsidRDefault="00481B8F" w:rsidP="00586AA1">
      <w:pPr>
        <w:pStyle w:val="Web"/>
        <w:spacing w:beforeAutospacing="0" w:afterAutospacing="0" w:line="21" w:lineRule="atLeast"/>
        <w:ind w:firstLineChars="300" w:firstLine="660"/>
        <w:rPr>
          <w:rFonts w:ascii="ＤＦＧ細丸ゴシック体" w:eastAsia="ＤＦＧ細丸ゴシック体" w:hAnsi="ＤＦＧ細丸ゴシック体" w:cs="HGMaruGothicMPRO"/>
          <w:sz w:val="22"/>
          <w:szCs w:val="22"/>
          <w:shd w:val="clear" w:color="auto" w:fill="FFFFFF"/>
        </w:rPr>
      </w:pPr>
      <w:r w:rsidRPr="00B41A0B">
        <w:rPr>
          <w:rFonts w:ascii="ＤＦＧ細丸ゴシック体" w:eastAsia="ＤＦＧ細丸ゴシック体" w:hAnsi="ＤＦＧ細丸ゴシック体" w:cs="HGMaruGothicMPRO" w:hint="eastAsia"/>
          <w:sz w:val="22"/>
          <w:szCs w:val="22"/>
          <w:shd w:val="clear" w:color="auto" w:fill="FFFFFF"/>
        </w:rPr>
        <w:t>次</w:t>
      </w:r>
      <w:r w:rsidR="00586AA1" w:rsidRPr="00B41A0B">
        <w:rPr>
          <w:rFonts w:ascii="ＤＦＧ細丸ゴシック体" w:eastAsia="ＤＦＧ細丸ゴシック体" w:hAnsi="ＤＦＧ細丸ゴシック体" w:cs="HGMaruGothicMPRO" w:hint="eastAsia"/>
          <w:sz w:val="22"/>
          <w:szCs w:val="22"/>
          <w:shd w:val="clear" w:color="auto" w:fill="FFFFFF"/>
          <w:lang w:eastAsia="ja-JP"/>
        </w:rPr>
        <w:t>に</w:t>
      </w:r>
      <w:r w:rsidRPr="00B41A0B">
        <w:rPr>
          <w:rFonts w:ascii="ＤＦＧ細丸ゴシック体" w:eastAsia="ＤＦＧ細丸ゴシック体" w:hAnsi="ＤＦＧ細丸ゴシック体" w:cs="HGMaruGothicMPRO" w:hint="eastAsia"/>
          <w:sz w:val="22"/>
          <w:szCs w:val="22"/>
          <w:shd w:val="clear" w:color="auto" w:fill="FFFFFF"/>
        </w:rPr>
        <w:t>上半身の運</w:t>
      </w:r>
      <w:r w:rsidRPr="00B41A0B">
        <w:rPr>
          <w:rFonts w:ascii="ＤＦＧ細丸ゴシック体" w:eastAsia="ＤＦＧ細丸ゴシック体" w:hAnsi="ＤＦＧ細丸ゴシック体" w:cs="HGMaruGothicMPRO" w:hint="eastAsia"/>
          <w:sz w:val="22"/>
          <w:szCs w:val="22"/>
          <w:shd w:val="clear" w:color="auto" w:fill="FFFFFF"/>
        </w:rPr>
        <w:t>動</w:t>
      </w:r>
      <w:r w:rsidR="00586AA1" w:rsidRPr="00B41A0B">
        <w:rPr>
          <w:rFonts w:ascii="ＤＦＧ細丸ゴシック体" w:eastAsia="ＤＦＧ細丸ゴシック体" w:hAnsi="ＤＦＧ細丸ゴシック体" w:cs="HGMaruGothicMPRO" w:hint="eastAsia"/>
          <w:sz w:val="22"/>
          <w:szCs w:val="22"/>
          <w:shd w:val="clear" w:color="auto" w:fill="FFFFFF"/>
          <w:lang w:eastAsia="ja-JP"/>
        </w:rPr>
        <w:t>を行います</w:t>
      </w:r>
      <w:r w:rsidRPr="00B41A0B">
        <w:rPr>
          <w:rFonts w:ascii="ＤＦＧ細丸ゴシック体" w:eastAsia="ＤＦＧ細丸ゴシック体" w:hAnsi="ＤＦＧ細丸ゴシック体" w:cs="HGMaruGothicMPRO" w:hint="eastAsia"/>
          <w:sz w:val="22"/>
          <w:szCs w:val="22"/>
          <w:shd w:val="clear" w:color="auto" w:fill="FFFFFF"/>
        </w:rPr>
        <w:t>。</w:t>
      </w:r>
    </w:p>
    <w:p w14:paraId="4481D0A8" w14:textId="1F8C5CF2" w:rsidR="009F4084" w:rsidRPr="00B41A0B" w:rsidRDefault="00481B8F" w:rsidP="00586AA1">
      <w:pPr>
        <w:pStyle w:val="Web"/>
        <w:spacing w:beforeAutospacing="0" w:afterAutospacing="0" w:line="21" w:lineRule="atLeast"/>
        <w:ind w:leftChars="200" w:left="420" w:firstLineChars="100" w:firstLine="220"/>
        <w:rPr>
          <w:rFonts w:ascii="ＤＦＧ細丸ゴシック体" w:eastAsia="ＤＦＧ細丸ゴシック体" w:hAnsi="ＤＦＧ細丸ゴシック体" w:cs="HGMaruGothicMPRO"/>
        </w:rPr>
      </w:pPr>
      <w:r w:rsidRPr="00B41A0B">
        <w:rPr>
          <w:rFonts w:ascii="ＤＦＧ細丸ゴシック体" w:eastAsia="ＤＦＧ細丸ゴシック体" w:hAnsi="ＤＦＧ細丸ゴシック体" w:cs="HGMaruGothicMPRO" w:hint="eastAsia"/>
          <w:sz w:val="22"/>
          <w:szCs w:val="22"/>
          <w:shd w:val="clear" w:color="auto" w:fill="FFFFFF"/>
        </w:rPr>
        <w:t>ここでは、歌詞を思い出しながらスキンシップによってリズム感を伝える「リズム</w:t>
      </w:r>
      <w:r w:rsidR="00B41A0B">
        <w:rPr>
          <w:rFonts w:ascii="ＤＦＧ細丸ゴシック体" w:eastAsia="ＤＦＧ細丸ゴシック体" w:hAnsi="ＤＦＧ細丸ゴシック体" w:cs="HGMaruGothicMPRO" w:hint="eastAsia"/>
          <w:sz w:val="22"/>
          <w:szCs w:val="22"/>
          <w:shd w:val="clear" w:color="auto" w:fill="FFFFFF"/>
          <w:lang w:eastAsia="ja-JP"/>
        </w:rPr>
        <w:t>2拍子」・「リズム３拍子」・「リズム４拍子」</w:t>
      </w:r>
      <w:r w:rsidRPr="00B41A0B">
        <w:rPr>
          <w:rFonts w:ascii="ＤＦＧ細丸ゴシック体" w:eastAsia="ＤＦＧ細丸ゴシック体" w:hAnsi="ＤＦＧ細丸ゴシック体" w:cs="HGMaruGothicMPRO" w:hint="eastAsia"/>
          <w:sz w:val="22"/>
          <w:szCs w:val="22"/>
          <w:shd w:val="clear" w:color="auto" w:fill="FFFFFF"/>
        </w:rPr>
        <w:t>、手のひらに刺激を与える「お手玉</w:t>
      </w:r>
      <w:r w:rsidR="005D29BE" w:rsidRPr="00B41A0B">
        <w:rPr>
          <w:rFonts w:ascii="ＤＦＧ細丸ゴシック体" w:eastAsia="ＤＦＧ細丸ゴシック体" w:hAnsi="ＤＦＧ細丸ゴシック体" w:cs="HGMaruGothicMPRO" w:hint="eastAsia"/>
          <w:sz w:val="22"/>
          <w:szCs w:val="22"/>
          <w:shd w:val="clear" w:color="auto" w:fill="FFFFFF"/>
          <w:lang w:eastAsia="ja-JP"/>
        </w:rPr>
        <w:t>（おじゃみ）回し</w:t>
      </w:r>
      <w:r w:rsidRPr="00B41A0B">
        <w:rPr>
          <w:rFonts w:ascii="ＤＦＧ細丸ゴシック体" w:eastAsia="ＤＦＧ細丸ゴシック体" w:hAnsi="ＤＦＧ細丸ゴシック体" w:cs="HGMaruGothicMPRO" w:hint="eastAsia"/>
          <w:sz w:val="22"/>
          <w:szCs w:val="22"/>
          <w:shd w:val="clear" w:color="auto" w:fill="FFFFFF"/>
        </w:rPr>
        <w:t>」、瞬発力を鍛える「</w:t>
      </w:r>
      <w:r w:rsidR="00B41A0B" w:rsidRPr="00B41A0B">
        <w:rPr>
          <w:rFonts w:ascii="ＤＦＧ細丸ゴシック体" w:eastAsia="ＤＦＧ細丸ゴシック体" w:hAnsi="ＤＦＧ細丸ゴシック体" w:cs="HGMaruGothicMPRO" w:hint="eastAsia"/>
          <w:sz w:val="22"/>
          <w:szCs w:val="22"/>
          <w:shd w:val="clear" w:color="auto" w:fill="FFFFFF"/>
          <w:lang w:eastAsia="ja-JP"/>
        </w:rPr>
        <w:t>ドジョウ</w:t>
      </w:r>
      <w:r w:rsidRPr="00B41A0B">
        <w:rPr>
          <w:rFonts w:ascii="ＤＦＧ細丸ゴシック体" w:eastAsia="ＤＦＧ細丸ゴシック体" w:hAnsi="ＤＦＧ細丸ゴシック体" w:cs="HGMaruGothicMPRO" w:hint="eastAsia"/>
          <w:sz w:val="22"/>
          <w:szCs w:val="22"/>
          <w:shd w:val="clear" w:color="auto" w:fill="FFFFFF"/>
        </w:rPr>
        <w:t>さん」を行います。</w:t>
      </w:r>
    </w:p>
    <w:p w14:paraId="432E9D9D" w14:textId="77777777" w:rsidR="009F4084" w:rsidRPr="00B41A0B" w:rsidRDefault="009F4084" w:rsidP="0079603B">
      <w:pPr>
        <w:widowControl/>
        <w:jc w:val="left"/>
        <w:rPr>
          <w:rFonts w:ascii="ＤＦＧ細丸ゴシック体" w:eastAsia="ＤＦＧ細丸ゴシック体" w:hAnsi="ＤＦＧ細丸ゴシック体" w:cs="HGMaruGothicMPRO"/>
        </w:rPr>
      </w:pPr>
    </w:p>
    <w:p w14:paraId="6E616F0B" w14:textId="12513EFE" w:rsidR="009F4084" w:rsidRPr="00B41A0B" w:rsidRDefault="005D29BE" w:rsidP="005D29BE">
      <w:pPr>
        <w:pStyle w:val="Web"/>
        <w:spacing w:beforeAutospacing="0" w:afterAutospacing="0" w:line="21" w:lineRule="atLeast"/>
        <w:ind w:firstLineChars="100" w:firstLine="220"/>
        <w:rPr>
          <w:rFonts w:ascii="ＤＦＧ細丸ゴシック体" w:eastAsia="ＤＦＧ細丸ゴシック体" w:hAnsi="ＤＦＧ細丸ゴシック体" w:cs="HGMaruGothicMPRO"/>
        </w:rPr>
      </w:pPr>
      <w:r w:rsidRPr="00B41A0B">
        <w:rPr>
          <w:rFonts w:ascii="ＤＦＧ細丸ゴシック体" w:eastAsia="ＤＦＧ細丸ゴシック体" w:hAnsi="ＤＦＧ細丸ゴシック体" w:cs="HGMaruGothicMPRO" w:hint="eastAsia"/>
          <w:sz w:val="22"/>
          <w:szCs w:val="22"/>
          <w:shd w:val="clear" w:color="auto" w:fill="FFFFFF"/>
          <w:lang w:eastAsia="ja-JP"/>
        </w:rPr>
        <w:t>３</w:t>
      </w:r>
      <w:r w:rsidR="00B41A0B">
        <w:rPr>
          <w:rFonts w:ascii="ＤＦＧ細丸ゴシック体" w:eastAsia="ＤＦＧ細丸ゴシック体" w:hAnsi="ＤＦＧ細丸ゴシック体" w:cs="HGMaruGothicMPRO" w:hint="eastAsia"/>
          <w:sz w:val="22"/>
          <w:szCs w:val="22"/>
          <w:shd w:val="clear" w:color="auto" w:fill="FFFFFF"/>
          <w:lang w:eastAsia="ja-JP"/>
        </w:rPr>
        <w:t>．　ゲーム　その３　　～</w:t>
      </w:r>
      <w:r w:rsidR="00481B8F" w:rsidRPr="00B41A0B">
        <w:rPr>
          <w:rFonts w:ascii="ＤＦＧ細丸ゴシック体" w:eastAsia="ＤＦＧ細丸ゴシック体" w:hAnsi="ＤＦＧ細丸ゴシック体" w:cs="HGMaruGothicMPRO" w:hint="eastAsia"/>
          <w:sz w:val="22"/>
          <w:szCs w:val="22"/>
          <w:shd w:val="clear" w:color="auto" w:fill="FFFFFF"/>
        </w:rPr>
        <w:t>机の前に移動して</w:t>
      </w:r>
      <w:r w:rsidR="00B41A0B">
        <w:rPr>
          <w:rFonts w:ascii="ＤＦＧ細丸ゴシック体" w:eastAsia="ＤＦＧ細丸ゴシック体" w:hAnsi="ＤＦＧ細丸ゴシック体" w:cs="HGMaruGothicMPRO" w:hint="eastAsia"/>
          <w:sz w:val="22"/>
          <w:szCs w:val="22"/>
          <w:shd w:val="clear" w:color="auto" w:fill="FFFFFF"/>
          <w:lang w:eastAsia="ja-JP"/>
        </w:rPr>
        <w:t>～</w:t>
      </w:r>
    </w:p>
    <w:p w14:paraId="2C9E47E1" w14:textId="77777777" w:rsidR="005D29BE" w:rsidRPr="00B41A0B" w:rsidRDefault="00481B8F" w:rsidP="005D29BE">
      <w:pPr>
        <w:pStyle w:val="Web"/>
        <w:spacing w:beforeAutospacing="0" w:afterAutospacing="0" w:line="21" w:lineRule="atLeast"/>
        <w:ind w:leftChars="100" w:left="210" w:firstLineChars="200" w:firstLine="440"/>
        <w:rPr>
          <w:rFonts w:ascii="ＤＦＧ細丸ゴシック体" w:eastAsia="ＤＦＧ細丸ゴシック体" w:hAnsi="ＤＦＧ細丸ゴシック体" w:cs="HGMaruGothicMPRO"/>
          <w:sz w:val="22"/>
          <w:szCs w:val="22"/>
          <w:shd w:val="clear" w:color="auto" w:fill="FFFFFF"/>
        </w:rPr>
      </w:pPr>
      <w:r w:rsidRPr="00B41A0B">
        <w:rPr>
          <w:rFonts w:ascii="ＤＦＧ細丸ゴシック体" w:eastAsia="ＤＦＧ細丸ゴシック体" w:hAnsi="ＤＦＧ細丸ゴシック体" w:cs="HGMaruGothicMPRO" w:hint="eastAsia"/>
          <w:sz w:val="22"/>
          <w:szCs w:val="22"/>
          <w:shd w:val="clear" w:color="auto" w:fill="FFFFFF"/>
        </w:rPr>
        <w:t>頭の体操</w:t>
      </w:r>
      <w:r w:rsidRPr="00B41A0B">
        <w:rPr>
          <w:rFonts w:ascii="ＤＦＧ細丸ゴシック体" w:eastAsia="ＤＦＧ細丸ゴシック体" w:hAnsi="ＤＦＧ細丸ゴシック体" w:cs="HGMaruGothicMPRO" w:hint="eastAsia"/>
          <w:sz w:val="22"/>
          <w:szCs w:val="22"/>
          <w:shd w:val="clear" w:color="auto" w:fill="FFFFFF"/>
          <w:lang w:eastAsia="ja-JP"/>
        </w:rPr>
        <w:t>ゲーム</w:t>
      </w:r>
      <w:r w:rsidRPr="00B41A0B">
        <w:rPr>
          <w:rFonts w:ascii="ＤＦＧ細丸ゴシック体" w:eastAsia="ＤＦＧ細丸ゴシック体" w:hAnsi="ＤＦＧ細丸ゴシック体" w:cs="HGMaruGothicMPRO" w:hint="eastAsia"/>
          <w:sz w:val="22"/>
          <w:szCs w:val="22"/>
          <w:shd w:val="clear" w:color="auto" w:fill="FFFFFF"/>
        </w:rPr>
        <w:t>を実施します。</w:t>
      </w:r>
    </w:p>
    <w:p w14:paraId="2AEDDF20" w14:textId="6D551CB9" w:rsidR="009F4084" w:rsidRPr="00B41A0B" w:rsidRDefault="00481B8F" w:rsidP="005D29BE">
      <w:pPr>
        <w:pStyle w:val="Web"/>
        <w:spacing w:beforeAutospacing="0" w:afterAutospacing="0" w:line="21" w:lineRule="atLeast"/>
        <w:ind w:leftChars="200" w:left="420" w:firstLineChars="100" w:firstLine="220"/>
        <w:rPr>
          <w:rFonts w:ascii="ＤＦＧ細丸ゴシック体" w:eastAsia="ＤＦＧ細丸ゴシック体" w:hAnsi="ＤＦＧ細丸ゴシック体" w:cs="HGMaruGothicMPRO"/>
        </w:rPr>
      </w:pPr>
      <w:r w:rsidRPr="00B41A0B">
        <w:rPr>
          <w:rFonts w:ascii="ＤＦＧ細丸ゴシック体" w:eastAsia="ＤＦＧ細丸ゴシック体" w:hAnsi="ＤＦＧ細丸ゴシック体" w:cs="HGMaruGothicMPRO" w:hint="eastAsia"/>
          <w:sz w:val="22"/>
          <w:szCs w:val="22"/>
          <w:shd w:val="clear" w:color="auto" w:fill="FFFFFF"/>
        </w:rPr>
        <w:t>言葉と記憶力を引き戻す「</w:t>
      </w:r>
      <w:r w:rsidRPr="00B41A0B">
        <w:rPr>
          <w:rFonts w:ascii="ＤＦＧ細丸ゴシック体" w:eastAsia="ＤＦＧ細丸ゴシック体" w:hAnsi="ＤＦＧ細丸ゴシック体" w:cs="HGMaruGothicMPRO" w:hint="eastAsia"/>
          <w:sz w:val="22"/>
          <w:szCs w:val="22"/>
          <w:shd w:val="clear" w:color="auto" w:fill="FFFFFF"/>
        </w:rPr>
        <w:t>ことば集め」、言葉を考えて字を書く「</w:t>
      </w:r>
      <w:r w:rsidRPr="00B41A0B">
        <w:rPr>
          <w:rFonts w:ascii="ＤＦＧ細丸ゴシック体" w:eastAsia="ＤＦＧ細丸ゴシック体" w:hAnsi="ＤＦＧ細丸ゴシック体" w:cs="HGMaruGothicMPRO" w:hint="eastAsia"/>
          <w:sz w:val="22"/>
          <w:szCs w:val="22"/>
          <w:shd w:val="clear" w:color="auto" w:fill="FFFFFF"/>
          <w:lang w:eastAsia="ja-JP"/>
        </w:rPr>
        <w:t>手作り</w:t>
      </w:r>
      <w:r w:rsidRPr="00B41A0B">
        <w:rPr>
          <w:rFonts w:ascii="ＤＦＧ細丸ゴシック体" w:eastAsia="ＤＦＧ細丸ゴシック体" w:hAnsi="ＤＦＧ細丸ゴシック体" w:cs="HGMaruGothicMPRO" w:hint="eastAsia"/>
          <w:sz w:val="22"/>
          <w:szCs w:val="22"/>
          <w:shd w:val="clear" w:color="auto" w:fill="FFFFFF"/>
        </w:rPr>
        <w:t>ビンゴ</w:t>
      </w:r>
      <w:r w:rsidR="00B41A0B">
        <w:rPr>
          <w:rFonts w:ascii="ＤＦＧ細丸ゴシック体" w:eastAsia="ＤＦＧ細丸ゴシック体" w:hAnsi="ＤＦＧ細丸ゴシック体" w:cs="HGMaruGothicMPRO" w:hint="eastAsia"/>
          <w:sz w:val="22"/>
          <w:szCs w:val="22"/>
          <w:shd w:val="clear" w:color="auto" w:fill="FFFFFF"/>
          <w:lang w:eastAsia="ja-JP"/>
        </w:rPr>
        <w:t>」</w:t>
      </w:r>
      <w:r w:rsidRPr="00B41A0B">
        <w:rPr>
          <w:rFonts w:ascii="ＤＦＧ細丸ゴシック体" w:eastAsia="ＤＦＧ細丸ゴシック体" w:hAnsi="ＤＦＧ細丸ゴシック体" w:cs="HGMaruGothicMPRO" w:hint="eastAsia"/>
          <w:sz w:val="22"/>
          <w:szCs w:val="22"/>
          <w:shd w:val="clear" w:color="auto" w:fill="FFFFFF"/>
        </w:rPr>
        <w:t>、数える習慣や文字（または模様）の観察力を高める「広告パズル」、記憶</w:t>
      </w:r>
      <w:r w:rsidRPr="00B41A0B">
        <w:rPr>
          <w:rFonts w:ascii="ＤＦＧ細丸ゴシック体" w:eastAsia="ＤＦＧ細丸ゴシック体" w:hAnsi="ＤＦＧ細丸ゴシック体" w:cs="HGMaruGothicMPRO" w:hint="eastAsia"/>
          <w:sz w:val="22"/>
          <w:szCs w:val="22"/>
          <w:shd w:val="clear" w:color="auto" w:fill="FFFFFF"/>
          <w:lang w:eastAsia="ja-JP"/>
        </w:rPr>
        <w:t>と</w:t>
      </w:r>
      <w:r w:rsidRPr="00B41A0B">
        <w:rPr>
          <w:rFonts w:ascii="ＤＦＧ細丸ゴシック体" w:eastAsia="ＤＦＧ細丸ゴシック体" w:hAnsi="ＤＦＧ細丸ゴシック体" w:cs="HGMaruGothicMPRO" w:hint="eastAsia"/>
          <w:sz w:val="22"/>
          <w:szCs w:val="22"/>
          <w:shd w:val="clear" w:color="auto" w:fill="FFFFFF"/>
          <w:lang w:eastAsia="ja-JP"/>
        </w:rPr>
        <w:t>計算力</w:t>
      </w:r>
      <w:r w:rsidRPr="00B41A0B">
        <w:rPr>
          <w:rFonts w:ascii="ＤＦＧ細丸ゴシック体" w:eastAsia="ＤＦＧ細丸ゴシック体" w:hAnsi="ＤＦＧ細丸ゴシック体" w:cs="HGMaruGothicMPRO" w:hint="eastAsia"/>
          <w:sz w:val="22"/>
          <w:szCs w:val="22"/>
          <w:shd w:val="clear" w:color="auto" w:fill="FFFFFF"/>
        </w:rPr>
        <w:t>を</w:t>
      </w:r>
      <w:r w:rsidRPr="00B41A0B">
        <w:rPr>
          <w:rFonts w:ascii="ＤＦＧ細丸ゴシック体" w:eastAsia="ＤＦＧ細丸ゴシック体" w:hAnsi="ＤＦＧ細丸ゴシック体" w:cs="HGMaruGothicMPRO" w:hint="eastAsia"/>
          <w:sz w:val="22"/>
          <w:szCs w:val="22"/>
          <w:shd w:val="clear" w:color="auto" w:fill="FFFFFF"/>
          <w:lang w:eastAsia="ja-JP"/>
        </w:rPr>
        <w:t>高める</w:t>
      </w:r>
      <w:r w:rsidRPr="00B41A0B">
        <w:rPr>
          <w:rFonts w:ascii="ＤＦＧ細丸ゴシック体" w:eastAsia="ＤＦＧ細丸ゴシック体" w:hAnsi="ＤＦＧ細丸ゴシック体" w:cs="HGMaruGothicMPRO" w:hint="eastAsia"/>
          <w:sz w:val="22"/>
          <w:szCs w:val="22"/>
          <w:shd w:val="clear" w:color="auto" w:fill="FFFFFF"/>
        </w:rPr>
        <w:t>ための「追っかけ将</w:t>
      </w:r>
      <w:r w:rsidRPr="00B41A0B">
        <w:rPr>
          <w:rFonts w:ascii="ＤＦＧ細丸ゴシック体" w:eastAsia="ＤＦＧ細丸ゴシック体" w:hAnsi="ＤＦＧ細丸ゴシック体" w:cs="HGMaruGothicMPRO" w:hint="eastAsia"/>
          <w:color w:val="000000"/>
          <w:sz w:val="22"/>
          <w:szCs w:val="22"/>
          <w:shd w:val="clear" w:color="auto" w:fill="FFFFFF"/>
        </w:rPr>
        <w:t>棋」といったゲーム</w:t>
      </w:r>
      <w:r w:rsidR="005D29BE" w:rsidRPr="00B41A0B">
        <w:rPr>
          <w:rFonts w:ascii="ＤＦＧ細丸ゴシック体" w:eastAsia="ＤＦＧ細丸ゴシック体" w:hAnsi="ＤＦＧ細丸ゴシック体" w:cs="HGMaruGothicMPRO" w:hint="eastAsia"/>
          <w:color w:val="000000"/>
          <w:sz w:val="22"/>
          <w:szCs w:val="22"/>
          <w:shd w:val="clear" w:color="auto" w:fill="FFFFFF"/>
          <w:lang w:eastAsia="ja-JP"/>
        </w:rPr>
        <w:t>を行います</w:t>
      </w:r>
      <w:r w:rsidRPr="00B41A0B">
        <w:rPr>
          <w:rFonts w:ascii="ＤＦＧ細丸ゴシック体" w:eastAsia="ＤＦＧ細丸ゴシック体" w:hAnsi="ＤＦＧ細丸ゴシック体" w:cs="HGMaruGothicMPRO" w:hint="eastAsia"/>
          <w:color w:val="000000"/>
          <w:sz w:val="22"/>
          <w:szCs w:val="22"/>
          <w:shd w:val="clear" w:color="auto" w:fill="FFFFFF"/>
        </w:rPr>
        <w:t>。</w:t>
      </w:r>
    </w:p>
    <w:p w14:paraId="02959849" w14:textId="77777777" w:rsidR="009F4084" w:rsidRPr="00B41A0B" w:rsidRDefault="009F4084" w:rsidP="0079603B">
      <w:pPr>
        <w:widowControl/>
        <w:jc w:val="left"/>
        <w:rPr>
          <w:rFonts w:ascii="ＤＦＧ細丸ゴシック体" w:eastAsia="ＤＦＧ細丸ゴシック体" w:hAnsi="ＤＦＧ細丸ゴシック体" w:cs="HGMaruGothicMPRO"/>
        </w:rPr>
      </w:pPr>
    </w:p>
    <w:p w14:paraId="3FFFCAD6" w14:textId="31367C74" w:rsidR="009F4084" w:rsidRPr="00B41A0B" w:rsidRDefault="005D29BE" w:rsidP="005D29BE">
      <w:pPr>
        <w:pStyle w:val="Web"/>
        <w:spacing w:beforeAutospacing="0" w:afterAutospacing="0" w:line="21" w:lineRule="atLeast"/>
        <w:ind w:firstLineChars="100" w:firstLine="220"/>
        <w:rPr>
          <w:rFonts w:ascii="ＤＦＧ細丸ゴシック体" w:eastAsia="ＤＦＧ細丸ゴシック体" w:hAnsi="ＤＦＧ細丸ゴシック体" w:cs="HGMaruGothicMPRO"/>
        </w:rPr>
      </w:pPr>
      <w:r w:rsidRPr="00B41A0B">
        <w:rPr>
          <w:rFonts w:ascii="ＤＦＧ細丸ゴシック体" w:eastAsia="ＤＦＧ細丸ゴシック体" w:hAnsi="ＤＦＧ細丸ゴシック体" w:cs="HGMaruGothicMPRO" w:hint="eastAsia"/>
          <w:color w:val="000000"/>
          <w:sz w:val="22"/>
          <w:szCs w:val="22"/>
          <w:shd w:val="clear" w:color="auto" w:fill="FFFFFF"/>
          <w:lang w:eastAsia="ja-JP"/>
        </w:rPr>
        <w:t>４</w:t>
      </w:r>
      <w:r w:rsidR="00B41A0B">
        <w:rPr>
          <w:rFonts w:ascii="ＤＦＧ細丸ゴシック体" w:eastAsia="ＤＦＧ細丸ゴシック体" w:hAnsi="ＤＦＧ細丸ゴシック体" w:cs="HGMaruGothicMPRO" w:hint="eastAsia"/>
          <w:color w:val="000000"/>
          <w:sz w:val="22"/>
          <w:szCs w:val="22"/>
          <w:shd w:val="clear" w:color="auto" w:fill="FFFFFF"/>
          <w:lang w:eastAsia="ja-JP"/>
        </w:rPr>
        <w:t xml:space="preserve">．　ゲーム　その４　　～みんなで　</w:t>
      </w:r>
      <w:r w:rsidR="00481B8F" w:rsidRPr="00B41A0B">
        <w:rPr>
          <w:rFonts w:ascii="ＤＦＧ細丸ゴシック体" w:eastAsia="ＤＦＧ細丸ゴシック体" w:hAnsi="ＤＦＧ細丸ゴシック体" w:cs="HGMaruGothicMPRO" w:hint="eastAsia"/>
          <w:color w:val="000000"/>
          <w:sz w:val="22"/>
          <w:szCs w:val="22"/>
          <w:shd w:val="clear" w:color="auto" w:fill="FFFFFF"/>
        </w:rPr>
        <w:t>クライマックス</w:t>
      </w:r>
      <w:r w:rsidR="00B41A0B">
        <w:rPr>
          <w:rFonts w:ascii="ＤＦＧ細丸ゴシック体" w:eastAsia="ＤＦＧ細丸ゴシック体" w:hAnsi="ＤＦＧ細丸ゴシック体" w:cs="HGMaruGothicMPRO" w:hint="eastAsia"/>
          <w:color w:val="000000"/>
          <w:sz w:val="22"/>
          <w:szCs w:val="22"/>
          <w:shd w:val="clear" w:color="auto" w:fill="FFFFFF"/>
          <w:lang w:eastAsia="ja-JP"/>
        </w:rPr>
        <w:t>～</w:t>
      </w:r>
    </w:p>
    <w:p w14:paraId="47B124CB" w14:textId="77777777" w:rsidR="005D29BE" w:rsidRPr="00B41A0B" w:rsidRDefault="00481B8F" w:rsidP="00B41A0B">
      <w:pPr>
        <w:pStyle w:val="Web"/>
        <w:spacing w:beforeAutospacing="0" w:afterAutospacing="0" w:line="21" w:lineRule="atLeast"/>
        <w:ind w:firstLineChars="300" w:firstLine="660"/>
        <w:rPr>
          <w:rFonts w:ascii="ＤＦＧ細丸ゴシック体" w:eastAsia="ＤＦＧ細丸ゴシック体" w:hAnsi="ＤＦＧ細丸ゴシック体" w:cs="HGMaruGothicMPRO"/>
          <w:color w:val="000000"/>
          <w:sz w:val="22"/>
          <w:szCs w:val="22"/>
          <w:shd w:val="clear" w:color="auto" w:fill="FFFFFF"/>
        </w:rPr>
      </w:pPr>
      <w:r w:rsidRPr="00B41A0B">
        <w:rPr>
          <w:rFonts w:ascii="ＤＦＧ細丸ゴシック体" w:eastAsia="ＤＦＧ細丸ゴシック体" w:hAnsi="ＤＦＧ細丸ゴシック体" w:cs="HGMaruGothicMPRO" w:hint="eastAsia"/>
          <w:color w:val="000000"/>
          <w:sz w:val="22"/>
          <w:szCs w:val="22"/>
          <w:shd w:val="clear" w:color="auto" w:fill="FFFFFF"/>
        </w:rPr>
        <w:t>最後は、集団ゲームを通じて協調性を伸ばす試みです。</w:t>
      </w:r>
    </w:p>
    <w:p w14:paraId="531554ED" w14:textId="42AAC72E" w:rsidR="009F4084" w:rsidRPr="0079603B" w:rsidRDefault="00481B8F" w:rsidP="000B789A">
      <w:pPr>
        <w:pStyle w:val="Web"/>
        <w:spacing w:beforeAutospacing="0" w:afterAutospacing="0" w:line="21" w:lineRule="atLeast"/>
        <w:ind w:leftChars="200" w:left="420" w:firstLineChars="100" w:firstLine="220"/>
        <w:rPr>
          <w:rFonts w:ascii="ＤＦＧ細丸ゴシック体" w:eastAsia="ＤＦＧ細丸ゴシック体" w:hAnsi="ＤＦＧ細丸ゴシック体" w:cs="HGMaruGothicMPRO"/>
        </w:rPr>
      </w:pPr>
      <w:r w:rsidRPr="00B41A0B">
        <w:rPr>
          <w:rFonts w:ascii="ＤＦＧ細丸ゴシック体" w:eastAsia="ＤＦＧ細丸ゴシック体" w:hAnsi="ＤＦＧ細丸ゴシック体" w:cs="HGMaruGothicMPRO" w:hint="eastAsia"/>
          <w:color w:val="000000"/>
          <w:sz w:val="22"/>
          <w:szCs w:val="22"/>
          <w:shd w:val="clear" w:color="auto" w:fill="FFFFFF"/>
        </w:rPr>
        <w:t>記憶力伸長を目的とした「</w:t>
      </w:r>
      <w:r w:rsidR="00B41A0B">
        <w:rPr>
          <w:rFonts w:ascii="ＤＦＧ細丸ゴシック体" w:eastAsia="ＤＦＧ細丸ゴシック体" w:hAnsi="ＤＦＧ細丸ゴシック体" w:cs="HGMaruGothicMPRO" w:hint="eastAsia"/>
          <w:color w:val="000000"/>
          <w:sz w:val="22"/>
          <w:szCs w:val="22"/>
          <w:shd w:val="clear" w:color="auto" w:fill="FFFFFF"/>
          <w:lang w:eastAsia="ja-JP"/>
        </w:rPr>
        <w:t>二</w:t>
      </w:r>
      <w:r w:rsidRPr="00B41A0B">
        <w:rPr>
          <w:rFonts w:ascii="ＤＦＧ細丸ゴシック体" w:eastAsia="ＤＦＧ細丸ゴシック体" w:hAnsi="ＤＦＧ細丸ゴシック体" w:cs="HGMaruGothicMPRO" w:hint="eastAsia"/>
          <w:color w:val="000000"/>
          <w:sz w:val="22"/>
          <w:szCs w:val="22"/>
          <w:shd w:val="clear" w:color="auto" w:fill="FFFFFF"/>
        </w:rPr>
        <w:t>種類の太鼓</w:t>
      </w:r>
      <w:r w:rsidR="000B789A">
        <w:rPr>
          <w:rFonts w:ascii="ＤＦＧ細丸ゴシック体" w:eastAsia="ＤＦＧ細丸ゴシック体" w:hAnsi="ＤＦＧ細丸ゴシック体" w:cs="HGMaruGothicMPRO" w:hint="eastAsia"/>
          <w:color w:val="000000"/>
          <w:sz w:val="22"/>
          <w:szCs w:val="22"/>
          <w:shd w:val="clear" w:color="auto" w:fill="FFFFFF"/>
          <w:lang w:eastAsia="ja-JP"/>
        </w:rPr>
        <w:t>の</w:t>
      </w:r>
      <w:r w:rsidRPr="00B41A0B">
        <w:rPr>
          <w:rFonts w:ascii="ＤＦＧ細丸ゴシック体" w:eastAsia="ＤＦＧ細丸ゴシック体" w:hAnsi="ＤＦＧ細丸ゴシック体" w:cs="HGMaruGothicMPRO" w:hint="eastAsia"/>
          <w:color w:val="000000"/>
          <w:sz w:val="22"/>
          <w:szCs w:val="22"/>
          <w:shd w:val="clear" w:color="auto" w:fill="FFFFFF"/>
        </w:rPr>
        <w:t>合</w:t>
      </w:r>
      <w:r w:rsidRPr="0079603B">
        <w:rPr>
          <w:rFonts w:ascii="ＤＦＧ細丸ゴシック体" w:eastAsia="ＤＦＧ細丸ゴシック体" w:hAnsi="ＤＦＧ細丸ゴシック体" w:cs="HGMaruGothicMPRO" w:hint="eastAsia"/>
          <w:color w:val="000000"/>
          <w:sz w:val="22"/>
          <w:szCs w:val="22"/>
          <w:shd w:val="clear" w:color="auto" w:fill="FFFFFF"/>
        </w:rPr>
        <w:t>奏」、上半身の運動で瞬発力を高める「風船バレー」、</w:t>
      </w:r>
      <w:r w:rsidRPr="0079603B">
        <w:rPr>
          <w:rFonts w:ascii="ＤＦＧ細丸ゴシック体" w:eastAsia="ＤＦＧ細丸ゴシック体" w:hAnsi="ＤＦＧ細丸ゴシック体" w:cs="HGMaruGothicMPRO" w:hint="eastAsia"/>
          <w:color w:val="000000"/>
          <w:sz w:val="22"/>
          <w:szCs w:val="22"/>
          <w:shd w:val="clear" w:color="auto" w:fill="FFFFFF"/>
        </w:rPr>
        <w:t>2</w:t>
      </w:r>
      <w:r w:rsidRPr="0079603B">
        <w:rPr>
          <w:rFonts w:ascii="ＤＦＧ細丸ゴシック体" w:eastAsia="ＤＦＧ細丸ゴシック体" w:hAnsi="ＤＦＧ細丸ゴシック体" w:cs="HGMaruGothicMPRO" w:hint="eastAsia"/>
          <w:color w:val="000000"/>
          <w:sz w:val="22"/>
          <w:szCs w:val="22"/>
          <w:shd w:val="clear" w:color="auto" w:fill="FFFFFF"/>
        </w:rPr>
        <w:t>チームが向かい合いながらボールを蹴る「</w:t>
      </w:r>
      <w:r w:rsidR="000B789A">
        <w:rPr>
          <w:rFonts w:ascii="ＤＦＧ細丸ゴシック体" w:eastAsia="ＤＦＧ細丸ゴシック体" w:hAnsi="ＤＦＧ細丸ゴシック体" w:cs="HGMaruGothicMPRO" w:hint="eastAsia"/>
          <w:color w:val="000000"/>
          <w:sz w:val="22"/>
          <w:szCs w:val="22"/>
          <w:shd w:val="clear" w:color="auto" w:fill="FFFFFF"/>
          <w:lang w:eastAsia="ja-JP"/>
        </w:rPr>
        <w:t>ビーチボール</w:t>
      </w:r>
      <w:r w:rsidRPr="0079603B">
        <w:rPr>
          <w:rFonts w:ascii="ＤＦＧ細丸ゴシック体" w:eastAsia="ＤＦＧ細丸ゴシック体" w:hAnsi="ＤＦＧ細丸ゴシック体" w:cs="HGMaruGothicMPRO" w:hint="eastAsia"/>
          <w:color w:val="000000"/>
          <w:sz w:val="22"/>
          <w:szCs w:val="22"/>
          <w:shd w:val="clear" w:color="auto" w:fill="FFFFFF"/>
        </w:rPr>
        <w:t>サッカー」、協調性を養う「シート</w:t>
      </w:r>
      <w:r w:rsidR="000B789A">
        <w:rPr>
          <w:rFonts w:ascii="ＤＦＧ細丸ゴシック体" w:eastAsia="ＤＦＧ細丸ゴシック体" w:hAnsi="ＤＦＧ細丸ゴシック体" w:cs="HGMaruGothicMPRO" w:hint="eastAsia"/>
          <w:color w:val="000000"/>
          <w:sz w:val="22"/>
          <w:szCs w:val="22"/>
          <w:shd w:val="clear" w:color="auto" w:fill="FFFFFF"/>
          <w:lang w:eastAsia="ja-JP"/>
        </w:rPr>
        <w:t>玉</w:t>
      </w:r>
      <w:r w:rsidRPr="0079603B">
        <w:rPr>
          <w:rFonts w:ascii="ＤＦＧ細丸ゴシック体" w:eastAsia="ＤＦＧ細丸ゴシック体" w:hAnsi="ＤＦＧ細丸ゴシック体" w:cs="HGMaruGothicMPRO" w:hint="eastAsia"/>
          <w:color w:val="000000"/>
          <w:sz w:val="22"/>
          <w:szCs w:val="22"/>
          <w:shd w:val="clear" w:color="auto" w:fill="FFFFFF"/>
        </w:rPr>
        <w:t>入れ」、全身運動による「じゃんけんリボン</w:t>
      </w:r>
      <w:r w:rsidRPr="0079603B">
        <w:rPr>
          <w:rFonts w:ascii="ＤＦＧ細丸ゴシック体" w:eastAsia="ＤＦＧ細丸ゴシック体" w:hAnsi="ＤＦＧ細丸ゴシック体" w:cs="HGMaruGothicMPRO" w:hint="eastAsia"/>
          <w:color w:val="000000"/>
          <w:sz w:val="22"/>
          <w:szCs w:val="22"/>
          <w:shd w:val="clear" w:color="auto" w:fill="FFFFFF"/>
        </w:rPr>
        <w:t>」に挑戦します。</w:t>
      </w:r>
    </w:p>
    <w:p w14:paraId="7467E920" w14:textId="77777777" w:rsidR="009F4084" w:rsidRPr="0079603B" w:rsidRDefault="009F4084" w:rsidP="0079603B">
      <w:pPr>
        <w:widowControl/>
        <w:jc w:val="left"/>
        <w:rPr>
          <w:rFonts w:ascii="ＤＦＧ細丸ゴシック体" w:eastAsia="ＤＦＧ細丸ゴシック体" w:hAnsi="ＤＦＧ細丸ゴシック体" w:cs="HGMaruGothicMPRO"/>
        </w:rPr>
      </w:pPr>
    </w:p>
    <w:p w14:paraId="51677971" w14:textId="77777777" w:rsidR="009F4084" w:rsidRPr="0079603B" w:rsidRDefault="00481B8F" w:rsidP="0079603B">
      <w:pPr>
        <w:pStyle w:val="Web"/>
        <w:spacing w:beforeAutospacing="0" w:afterAutospacing="0" w:line="21" w:lineRule="atLeast"/>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【認知症予防ネット通信】</w:t>
      </w:r>
    </w:p>
    <w:p w14:paraId="6E23B414" w14:textId="77777777" w:rsidR="005D29BE" w:rsidRDefault="005D29BE" w:rsidP="005D29BE">
      <w:pPr>
        <w:pStyle w:val="Web"/>
        <w:spacing w:beforeAutospacing="0" w:afterAutospacing="0" w:line="21" w:lineRule="atLeast"/>
        <w:ind w:firstLineChars="200" w:firstLine="440"/>
        <w:rPr>
          <w:rFonts w:ascii="ＤＦＧ細丸ゴシック体" w:hAnsi="ＤＦＧ細丸ゴシック体" w:cs="HGMaruGothicMPRO"/>
          <w:color w:val="000000"/>
          <w:sz w:val="22"/>
          <w:szCs w:val="22"/>
          <w:shd w:val="clear" w:color="auto" w:fill="FFFFFF"/>
        </w:rPr>
      </w:pPr>
      <w:r>
        <w:rPr>
          <w:rFonts w:ascii="ＤＦＧ細丸ゴシック体" w:eastAsia="ＤＦＧ細丸ゴシック体" w:hAnsi="ＤＦＧ細丸ゴシック体" w:cs="HGMaruGothicMPRO" w:hint="eastAsia"/>
          <w:color w:val="000000"/>
          <w:sz w:val="22"/>
          <w:szCs w:val="22"/>
          <w:shd w:val="clear" w:color="auto" w:fill="FFFFFF"/>
          <w:lang w:eastAsia="ja-JP"/>
        </w:rPr>
        <w:t>当法人は定期的に</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通信</w:t>
      </w:r>
      <w:r>
        <w:rPr>
          <w:rFonts w:ascii="ＤＦＧ細丸ゴシック体" w:eastAsia="ＤＦＧ細丸ゴシック体" w:hAnsi="ＤＦＧ細丸ゴシック体" w:cs="HGMaruGothicMPRO" w:hint="eastAsia"/>
          <w:color w:val="000000"/>
          <w:sz w:val="22"/>
          <w:szCs w:val="22"/>
          <w:shd w:val="clear" w:color="auto" w:fill="FFFFFF"/>
          <w:lang w:eastAsia="ja-JP"/>
        </w:rPr>
        <w:t>（広報誌）</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も発行</w:t>
      </w:r>
      <w:r>
        <w:rPr>
          <w:rFonts w:ascii="ＤＦＧ細丸ゴシック体" w:eastAsia="ＤＦＧ細丸ゴシック体" w:hAnsi="ＤＦＧ細丸ゴシック体" w:cs="HGMaruGothicMPRO" w:hint="eastAsia"/>
          <w:color w:val="000000"/>
          <w:sz w:val="22"/>
          <w:szCs w:val="22"/>
          <w:shd w:val="clear" w:color="auto" w:fill="FFFFFF"/>
          <w:lang w:eastAsia="ja-JP"/>
        </w:rPr>
        <w:t>しています</w:t>
      </w:r>
      <w:r w:rsidR="00481B8F" w:rsidRPr="0079603B">
        <w:rPr>
          <w:rFonts w:ascii="ＤＦＧ細丸ゴシック体" w:eastAsia="ＤＦＧ細丸ゴシック体" w:hAnsi="ＤＦＧ細丸ゴシック体" w:cs="HGMaruGothicMPRO" w:hint="eastAsia"/>
          <w:color w:val="000000"/>
          <w:sz w:val="22"/>
          <w:szCs w:val="22"/>
          <w:shd w:val="clear" w:color="auto" w:fill="FFFFFF"/>
        </w:rPr>
        <w:t>。</w:t>
      </w:r>
    </w:p>
    <w:p w14:paraId="09AAD7F8" w14:textId="4169B3E8" w:rsidR="009F4084" w:rsidRPr="0079603B" w:rsidRDefault="00481B8F" w:rsidP="005D29BE">
      <w:pPr>
        <w:pStyle w:val="Web"/>
        <w:spacing w:beforeAutospacing="0" w:afterAutospacing="0" w:line="21" w:lineRule="atLeast"/>
        <w:ind w:firstLineChars="200" w:firstLine="440"/>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事業報告のほか、活動の紹介、関係者らのエッセイなど</w:t>
      </w:r>
      <w:r w:rsidR="005D29BE">
        <w:rPr>
          <w:rFonts w:ascii="ＤＦＧ細丸ゴシック体" w:eastAsia="ＤＦＧ細丸ゴシック体" w:hAnsi="ＤＦＧ細丸ゴシック体" w:cs="HGMaruGothicMPRO" w:hint="eastAsia"/>
          <w:color w:val="000000"/>
          <w:sz w:val="22"/>
          <w:szCs w:val="22"/>
          <w:shd w:val="clear" w:color="auto" w:fill="FFFFFF"/>
          <w:lang w:eastAsia="ja-JP"/>
        </w:rPr>
        <w:t>を紹介しています</w:t>
      </w:r>
      <w:r w:rsidRPr="0079603B">
        <w:rPr>
          <w:rFonts w:ascii="ＤＦＧ細丸ゴシック体" w:eastAsia="ＤＦＧ細丸ゴシック体" w:hAnsi="ＤＦＧ細丸ゴシック体" w:cs="HGMaruGothicMPRO" w:hint="eastAsia"/>
          <w:color w:val="000000"/>
          <w:sz w:val="22"/>
          <w:szCs w:val="22"/>
          <w:shd w:val="clear" w:color="auto" w:fill="FFFFFF"/>
        </w:rPr>
        <w:t>。</w:t>
      </w:r>
    </w:p>
    <w:p w14:paraId="13A90939" w14:textId="77777777" w:rsidR="000B789A" w:rsidRDefault="000B789A" w:rsidP="0079603B">
      <w:pPr>
        <w:pStyle w:val="Web"/>
        <w:spacing w:beforeAutospacing="0" w:afterAutospacing="0" w:line="21" w:lineRule="atLeast"/>
        <w:rPr>
          <w:rFonts w:ascii="ＤＦＧ細丸ゴシック体" w:eastAsia="ＤＦＧ細丸ゴシック体" w:hAnsi="ＤＦＧ細丸ゴシック体" w:cs="HGMaruGothicMPRO"/>
          <w:color w:val="000000"/>
          <w:sz w:val="22"/>
          <w:szCs w:val="22"/>
          <w:shd w:val="clear" w:color="auto" w:fill="FFFFFF"/>
          <w:lang w:eastAsia="ja-JP"/>
        </w:rPr>
      </w:pPr>
    </w:p>
    <w:p w14:paraId="3233B452" w14:textId="03F02DC2" w:rsidR="0079603B" w:rsidRPr="000B789A" w:rsidRDefault="000B789A" w:rsidP="000B789A">
      <w:pPr>
        <w:pStyle w:val="Web"/>
        <w:spacing w:beforeAutospacing="0" w:afterAutospacing="0" w:line="21" w:lineRule="atLeast"/>
        <w:ind w:firstLineChars="100" w:firstLine="220"/>
        <w:rPr>
          <w:rFonts w:ascii="ＤＦＧ細丸ゴシック体" w:eastAsia="ＤＦＧ細丸ゴシック体" w:hAnsi="ＤＦＧ細丸ゴシック体" w:cs="HGMaruGothicMPRO"/>
          <w:color w:val="000000"/>
          <w:sz w:val="22"/>
          <w:szCs w:val="22"/>
          <w:shd w:val="clear" w:color="auto" w:fill="FFFFFF"/>
        </w:rPr>
      </w:pPr>
      <w:r w:rsidRPr="000B789A">
        <w:rPr>
          <w:rFonts w:ascii="ＤＦＧ細丸ゴシック体" w:eastAsia="ＤＦＧ細丸ゴシック体" w:hAnsi="ＤＦＧ細丸ゴシック体" w:cs="HGMaruGothicMPRO" w:hint="eastAsia"/>
          <w:color w:val="000000"/>
          <w:sz w:val="22"/>
          <w:szCs w:val="22"/>
          <w:shd w:val="clear" w:color="auto" w:fill="FFFFFF"/>
          <w:lang w:eastAsia="ja-JP"/>
        </w:rPr>
        <w:t>以上</w:t>
      </w:r>
      <w:r>
        <w:rPr>
          <w:rFonts w:ascii="ＤＦＧ細丸ゴシック体" w:eastAsia="ＤＦＧ細丸ゴシック体" w:hAnsi="ＤＦＧ細丸ゴシック体" w:cs="HGMaruGothicMPRO" w:hint="eastAsia"/>
          <w:color w:val="000000"/>
          <w:sz w:val="22"/>
          <w:szCs w:val="22"/>
          <w:shd w:val="clear" w:color="auto" w:fill="FFFFFF"/>
          <w:lang w:eastAsia="ja-JP"/>
        </w:rPr>
        <w:t>、コロナ禍ではありますが、健康観察の上、マスクを着用し、三密を避け、手洗い・アルコールによる手指消毒等、COVID-19対策は凡事徹底して、新しい様式化での「みんなの認知症予防ゲーム」を楽しんでいます。</w:t>
      </w:r>
    </w:p>
    <w:p w14:paraId="4FE04314" w14:textId="77777777" w:rsidR="00586AA1" w:rsidRPr="000B789A" w:rsidRDefault="00586AA1" w:rsidP="0079603B">
      <w:pPr>
        <w:pStyle w:val="Web"/>
        <w:spacing w:beforeAutospacing="0" w:afterAutospacing="0" w:line="21" w:lineRule="atLeast"/>
        <w:rPr>
          <w:rFonts w:ascii="ＤＦＧ細丸ゴシック体" w:eastAsia="ＤＦＧ細丸ゴシック体" w:hAnsi="ＤＦＧ細丸ゴシック体" w:cs="HGMaruGothicMPRO" w:hint="eastAsia"/>
          <w:color w:val="000000"/>
          <w:sz w:val="22"/>
          <w:szCs w:val="22"/>
          <w:shd w:val="clear" w:color="auto" w:fill="FFFFFF"/>
        </w:rPr>
      </w:pPr>
    </w:p>
    <w:p w14:paraId="03E8EAD8" w14:textId="1515FB45" w:rsidR="009F4084" w:rsidRPr="0079603B" w:rsidRDefault="00481B8F" w:rsidP="0079603B">
      <w:pPr>
        <w:pStyle w:val="Web"/>
        <w:spacing w:beforeAutospacing="0" w:afterAutospacing="0" w:line="21" w:lineRule="atLeast"/>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w:t>
      </w:r>
      <w:r>
        <w:rPr>
          <w:rFonts w:ascii="ＤＦＧ細丸ゴシック体" w:eastAsia="ＤＦＧ細丸ゴシック体" w:hAnsi="ＤＦＧ細丸ゴシック体" w:cs="HGMaruGothicMPRO" w:hint="eastAsia"/>
          <w:color w:val="000000"/>
          <w:sz w:val="22"/>
          <w:szCs w:val="22"/>
          <w:shd w:val="clear" w:color="auto" w:fill="FFFFFF"/>
          <w:lang w:eastAsia="ja-JP"/>
        </w:rPr>
        <w:t>基本</w:t>
      </w:r>
      <w:r w:rsidRPr="0079603B">
        <w:rPr>
          <w:rFonts w:ascii="ＤＦＧ細丸ゴシック体" w:eastAsia="ＤＦＧ細丸ゴシック体" w:hAnsi="ＤＦＧ細丸ゴシック体" w:cs="HGMaruGothicMPRO" w:hint="eastAsia"/>
          <w:color w:val="000000"/>
          <w:sz w:val="22"/>
          <w:szCs w:val="22"/>
          <w:shd w:val="clear" w:color="auto" w:fill="FFFFFF"/>
        </w:rPr>
        <w:t>情報</w:t>
      </w:r>
      <w:r>
        <w:rPr>
          <w:rFonts w:ascii="ＤＦＧ細丸ゴシック体" w:eastAsia="ＤＦＧ細丸ゴシック体" w:hAnsi="ＤＦＧ細丸ゴシック体" w:cs="HGMaruGothicMPRO" w:hint="eastAsia"/>
          <w:color w:val="000000"/>
          <w:sz w:val="22"/>
          <w:szCs w:val="22"/>
          <w:shd w:val="clear" w:color="auto" w:fill="FFFFFF"/>
          <w:lang w:eastAsia="ja-JP"/>
        </w:rPr>
        <w:t>（詳しいことは気軽にお問合せください）</w:t>
      </w:r>
    </w:p>
    <w:p w14:paraId="198617B2" w14:textId="77777777" w:rsidR="009F4084" w:rsidRPr="0079603B" w:rsidRDefault="00481B8F" w:rsidP="00481B8F">
      <w:pPr>
        <w:pStyle w:val="Web"/>
        <w:spacing w:beforeAutospacing="0" w:afterAutospacing="0" w:line="21" w:lineRule="atLeast"/>
        <w:ind w:firstLineChars="100" w:firstLine="220"/>
        <w:rPr>
          <w:rFonts w:ascii="ＤＦＧ細丸ゴシック体" w:eastAsia="ＤＦＧ細丸ゴシック体" w:hAnsi="ＤＦＧ細丸ゴシック体" w:cs="HGMaruGothicMPRO"/>
        </w:rPr>
      </w:pPr>
      <w:r w:rsidRPr="0079603B">
        <w:rPr>
          <w:rFonts w:ascii="ＤＦＧ細丸ゴシック体" w:eastAsia="ＤＦＧ細丸ゴシック体" w:hAnsi="ＤＦＧ細丸ゴシック体" w:cs="HGMaruGothicMPRO" w:hint="eastAsia"/>
          <w:color w:val="000000"/>
          <w:sz w:val="22"/>
          <w:szCs w:val="22"/>
          <w:shd w:val="clear" w:color="auto" w:fill="FFFFFF"/>
        </w:rPr>
        <w:t>最後に、認知症予防ネットのお問い合わせ先を記します。</w:t>
      </w:r>
    </w:p>
    <w:p w14:paraId="5B7B05B8" w14:textId="175CF637" w:rsidR="009F4084" w:rsidRPr="00E32F22" w:rsidRDefault="00481B8F" w:rsidP="00481B8F">
      <w:pPr>
        <w:pStyle w:val="Web"/>
        <w:widowControl w:val="0"/>
        <w:snapToGrid w:val="0"/>
        <w:spacing w:beforeAutospacing="0" w:afterAutospacing="0" w:line="21" w:lineRule="atLeast"/>
        <w:ind w:firstLineChars="200" w:firstLine="480"/>
        <w:rPr>
          <w:rFonts w:ascii="ＤＦＧ細丸ゴシック体" w:eastAsia="ＤＦＧ細丸ゴシック体" w:hAnsi="ＤＦＧ細丸ゴシック体" w:cs="HGMaruGothicMPRO"/>
          <w:color w:val="000000"/>
          <w:szCs w:val="24"/>
          <w:shd w:val="clear" w:color="auto" w:fill="FFFFFF"/>
        </w:rPr>
      </w:pPr>
      <w:r w:rsidRPr="00E32F22">
        <w:rPr>
          <w:rFonts w:ascii="ＤＦＧ細丸ゴシック体" w:eastAsia="ＤＦＧ細丸ゴシック体" w:hAnsi="ＤＦＧ細丸ゴシック体" w:cs="HGMaruGothicMPRO" w:hint="eastAsia"/>
          <w:color w:val="000000"/>
          <w:szCs w:val="24"/>
          <w:shd w:val="clear" w:color="auto" w:fill="FFFFFF"/>
        </w:rPr>
        <w:t>【住</w:t>
      </w:r>
      <w:r w:rsidR="00D26AB3" w:rsidRPr="00E32F22">
        <w:rPr>
          <w:rFonts w:ascii="ＤＦＧ細丸ゴシック体" w:eastAsia="ＤＦＧ細丸ゴシック体" w:hAnsi="ＤＦＧ細丸ゴシック体" w:cs="HGMaruGothicMPRO" w:hint="eastAsia"/>
          <w:color w:val="000000"/>
          <w:szCs w:val="24"/>
          <w:shd w:val="clear" w:color="auto" w:fill="FFFFFF"/>
          <w:lang w:eastAsia="ja-JP"/>
        </w:rPr>
        <w:t xml:space="preserve">　　</w:t>
      </w:r>
      <w:r w:rsidRPr="00E32F22">
        <w:rPr>
          <w:rFonts w:ascii="ＤＦＧ細丸ゴシック体" w:eastAsia="ＤＦＧ細丸ゴシック体" w:hAnsi="ＤＦＧ細丸ゴシック体" w:cs="HGMaruGothicMPRO" w:hint="eastAsia"/>
          <w:color w:val="000000"/>
          <w:szCs w:val="24"/>
          <w:shd w:val="clear" w:color="auto" w:fill="FFFFFF"/>
        </w:rPr>
        <w:t>所】</w:t>
      </w:r>
      <w:r w:rsidR="00D26AB3" w:rsidRPr="00E32F22">
        <w:rPr>
          <w:rFonts w:ascii="ＤＦＧ細丸ゴシック体" w:eastAsia="ＤＦＧ細丸ゴシック体" w:hAnsi="ＤＦＧ細丸ゴシック体" w:cs="HGMaruGothicMPRO" w:hint="eastAsia"/>
          <w:color w:val="000000"/>
          <w:szCs w:val="24"/>
          <w:shd w:val="clear" w:color="auto" w:fill="FFFFFF"/>
          <w:lang w:eastAsia="ja-JP"/>
        </w:rPr>
        <w:t xml:space="preserve">　</w:t>
      </w:r>
      <w:r w:rsidRPr="00E32F22">
        <w:rPr>
          <w:rFonts w:ascii="ＤＦＧ細丸ゴシック体" w:eastAsia="ＤＦＧ細丸ゴシック体" w:hAnsi="ＤＦＧ細丸ゴシック体" w:cs="HGMaruGothicMPRO" w:hint="eastAsia"/>
          <w:color w:val="000000"/>
          <w:szCs w:val="24"/>
          <w:shd w:val="clear" w:color="auto" w:fill="FFFFFF"/>
        </w:rPr>
        <w:t>〒</w:t>
      </w:r>
      <w:r w:rsidRPr="00E32F22">
        <w:rPr>
          <w:rFonts w:ascii="ＤＦＧ細丸ゴシック体" w:eastAsia="ＤＦＧ細丸ゴシック体" w:hAnsi="ＤＦＧ細丸ゴシック体" w:cs="HGMaruGothicMPRO" w:hint="eastAsia"/>
          <w:color w:val="000000"/>
          <w:szCs w:val="24"/>
          <w:shd w:val="clear" w:color="auto" w:fill="FFFFFF"/>
        </w:rPr>
        <w:t>611-0002</w:t>
      </w:r>
      <w:r w:rsidR="00D26AB3" w:rsidRPr="00E32F22">
        <w:rPr>
          <w:rFonts w:ascii="ＤＦＧ細丸ゴシック体" w:eastAsia="ＤＦＧ細丸ゴシック体" w:hAnsi="ＤＦＧ細丸ゴシック体" w:cs="HGMaruGothicMPRO" w:hint="eastAsia"/>
          <w:color w:val="000000"/>
          <w:szCs w:val="24"/>
          <w:shd w:val="clear" w:color="auto" w:fill="FFFFFF"/>
          <w:lang w:eastAsia="ja-JP"/>
        </w:rPr>
        <w:t xml:space="preserve">　　</w:t>
      </w:r>
      <w:r w:rsidRPr="00E32F22">
        <w:rPr>
          <w:rFonts w:ascii="ＤＦＧ細丸ゴシック体" w:eastAsia="ＤＦＧ細丸ゴシック体" w:hAnsi="ＤＦＧ細丸ゴシック体" w:cs="HGMaruGothicMPRO" w:hint="eastAsia"/>
          <w:color w:val="000000"/>
          <w:szCs w:val="24"/>
          <w:shd w:val="clear" w:color="auto" w:fill="FFFFFF"/>
        </w:rPr>
        <w:t>京都府宇治市木幡南山</w:t>
      </w:r>
      <w:r w:rsidRPr="00E32F22">
        <w:rPr>
          <w:rFonts w:ascii="ＤＦＧ細丸ゴシック体" w:eastAsia="ＤＦＧ細丸ゴシック体" w:hAnsi="ＤＦＧ細丸ゴシック体" w:cs="HGMaruGothicMPRO" w:hint="eastAsia"/>
          <w:color w:val="000000"/>
          <w:szCs w:val="24"/>
          <w:shd w:val="clear" w:color="auto" w:fill="FFFFFF"/>
        </w:rPr>
        <w:t>15</w:t>
      </w:r>
      <w:r w:rsidRPr="00E32F22">
        <w:rPr>
          <w:rFonts w:ascii="ＤＦＧ細丸ゴシック体" w:eastAsia="ＤＦＧ細丸ゴシック体" w:hAnsi="ＤＦＧ細丸ゴシック体" w:cs="HGMaruGothicMPRO" w:hint="eastAsia"/>
          <w:color w:val="000000"/>
          <w:szCs w:val="24"/>
          <w:shd w:val="clear" w:color="auto" w:fill="FFFFFF"/>
          <w:lang w:eastAsia="ja-JP"/>
        </w:rPr>
        <w:t>-</w:t>
      </w:r>
      <w:r w:rsidRPr="00E32F22">
        <w:rPr>
          <w:rFonts w:ascii="ＤＦＧ細丸ゴシック体" w:eastAsia="ＤＦＧ細丸ゴシック体" w:hAnsi="ＤＦＧ細丸ゴシック体" w:cs="HGMaruGothicMPRO" w:hint="eastAsia"/>
          <w:color w:val="000000"/>
          <w:szCs w:val="24"/>
          <w:shd w:val="clear" w:color="auto" w:fill="FFFFFF"/>
        </w:rPr>
        <w:t>200</w:t>
      </w:r>
    </w:p>
    <w:p w14:paraId="504A90EB" w14:textId="30AD52FB" w:rsidR="00D01833" w:rsidRPr="00E32F22" w:rsidRDefault="00D01833" w:rsidP="00481B8F">
      <w:pPr>
        <w:snapToGrid w:val="0"/>
        <w:ind w:firstLineChars="200" w:firstLine="480"/>
        <w:jc w:val="left"/>
        <w:rPr>
          <w:rFonts w:ascii="ＤＦＧ細丸ゴシック体" w:eastAsia="ＤＦＧ細丸ゴシック体" w:hAnsi="ＤＦＧ細丸ゴシック体" w:cs="HGMaruGothicMPRO" w:hint="eastAsia"/>
          <w:sz w:val="24"/>
        </w:rPr>
      </w:pPr>
      <w:r w:rsidRPr="00E32F22">
        <w:rPr>
          <w:rFonts w:ascii="ＤＦＧ細丸ゴシック体" w:eastAsia="ＤＦＧ細丸ゴシック体" w:hAnsi="ＤＦＧ細丸ゴシック体" w:cs="HGMaruGothicMPRO" w:hint="eastAsia"/>
          <w:sz w:val="24"/>
        </w:rPr>
        <w:t>【</w:t>
      </w:r>
      <w:r w:rsidR="002964C9" w:rsidRPr="00E32F22">
        <w:rPr>
          <w:rFonts w:ascii="ＤＦＧ細丸ゴシック体" w:eastAsia="ＤＦＧ細丸ゴシック体" w:hAnsi="ＤＦＧ細丸ゴシック体" w:cs="HGMaruGothicMPRO" w:hint="eastAsia"/>
          <w:sz w:val="24"/>
        </w:rPr>
        <w:t>代表</w:t>
      </w:r>
      <w:r w:rsidRPr="00E32F22">
        <w:rPr>
          <w:rFonts w:ascii="ＤＦＧ細丸ゴシック体" w:eastAsia="ＤＦＧ細丸ゴシック体" w:hAnsi="ＤＦＧ細丸ゴシック体" w:cs="HGMaruGothicMPRO" w:hint="eastAsia"/>
          <w:sz w:val="24"/>
        </w:rPr>
        <w:t>電話】</w:t>
      </w:r>
      <w:r w:rsidR="00D26AB3" w:rsidRPr="00E32F22">
        <w:rPr>
          <w:rFonts w:ascii="ＤＦＧ細丸ゴシック体" w:eastAsia="ＤＦＧ細丸ゴシック体" w:hAnsi="ＤＦＧ細丸ゴシック体" w:cs="HGMaruGothicMPRO" w:hint="eastAsia"/>
          <w:sz w:val="24"/>
        </w:rPr>
        <w:t xml:space="preserve">　　</w:t>
      </w:r>
      <w:r w:rsidR="002964C9" w:rsidRPr="00E32F22">
        <w:rPr>
          <w:rFonts w:ascii="ＤＦＧ細丸ゴシック体" w:eastAsia="ＤＦＧ細丸ゴシック体" w:hAnsi="ＤＦＧ細丸ゴシック体" w:cs="HGMaruGothicMPRO" w:hint="eastAsia"/>
          <w:sz w:val="24"/>
        </w:rPr>
        <w:t>080-3851-8199（担当　中村）</w:t>
      </w:r>
    </w:p>
    <w:p w14:paraId="6DB35040" w14:textId="1A8FBAB0" w:rsidR="009F4084" w:rsidRPr="00E32F22" w:rsidRDefault="00481B8F" w:rsidP="00481B8F">
      <w:pPr>
        <w:pStyle w:val="Web"/>
        <w:widowControl w:val="0"/>
        <w:snapToGrid w:val="0"/>
        <w:spacing w:beforeAutospacing="0" w:afterAutospacing="0" w:line="21" w:lineRule="atLeast"/>
        <w:ind w:firstLineChars="200" w:firstLine="480"/>
        <w:rPr>
          <w:rFonts w:ascii="ＤＦＧ細丸ゴシック体" w:eastAsia="ＤＦＧ細丸ゴシック体" w:hAnsi="ＤＦＧ細丸ゴシック体" w:cs="HGMaruGothicMPRO"/>
          <w:szCs w:val="24"/>
        </w:rPr>
      </w:pPr>
      <w:r w:rsidRPr="00E32F22">
        <w:rPr>
          <w:rFonts w:ascii="ＤＦＧ細丸ゴシック体" w:eastAsia="ＤＦＧ細丸ゴシック体" w:hAnsi="ＤＦＧ細丸ゴシック体" w:cs="HGMaruGothicMPRO" w:hint="eastAsia"/>
          <w:color w:val="000000"/>
          <w:szCs w:val="24"/>
          <w:shd w:val="clear" w:color="auto" w:fill="FFFFFF"/>
        </w:rPr>
        <w:t>【</w:t>
      </w:r>
      <w:r w:rsidRPr="00E32F22">
        <w:rPr>
          <w:rFonts w:ascii="ＤＦＧ細丸ゴシック体" w:eastAsia="ＤＦＧ細丸ゴシック体" w:hAnsi="ＤＦＧ細丸ゴシック体" w:cs="HGMaruGothicMPRO" w:hint="eastAsia"/>
          <w:color w:val="000000"/>
          <w:szCs w:val="24"/>
          <w:shd w:val="clear" w:color="auto" w:fill="FFFFFF"/>
        </w:rPr>
        <w:t>FAX</w:t>
      </w:r>
      <w:r w:rsidRPr="00E32F22">
        <w:rPr>
          <w:rFonts w:ascii="ＤＦＧ細丸ゴシック体" w:eastAsia="ＤＦＧ細丸ゴシック体" w:hAnsi="ＤＦＧ細丸ゴシック体" w:cs="HGMaruGothicMPRO" w:hint="eastAsia"/>
          <w:color w:val="000000"/>
          <w:szCs w:val="24"/>
          <w:shd w:val="clear" w:color="auto" w:fill="FFFFFF"/>
        </w:rPr>
        <w:t>】</w:t>
      </w:r>
      <w:r w:rsidR="00D26AB3" w:rsidRPr="00E32F22">
        <w:rPr>
          <w:rFonts w:ascii="ＤＦＧ細丸ゴシック体" w:eastAsia="ＤＦＧ細丸ゴシック体" w:hAnsi="ＤＦＧ細丸ゴシック体" w:cs="HGMaruGothicMPRO" w:hint="eastAsia"/>
          <w:color w:val="000000"/>
          <w:szCs w:val="24"/>
          <w:shd w:val="clear" w:color="auto" w:fill="FFFFFF"/>
          <w:lang w:eastAsia="ja-JP"/>
        </w:rPr>
        <w:t xml:space="preserve">　0774-33-8199</w:t>
      </w:r>
    </w:p>
    <w:p w14:paraId="00CCB7FD" w14:textId="194DE9BE" w:rsidR="009F4084" w:rsidRPr="00E32F22" w:rsidRDefault="00481B8F" w:rsidP="00481B8F">
      <w:pPr>
        <w:pStyle w:val="Web"/>
        <w:widowControl w:val="0"/>
        <w:snapToGrid w:val="0"/>
        <w:spacing w:beforeAutospacing="0" w:afterAutospacing="0" w:line="21" w:lineRule="atLeast"/>
        <w:ind w:firstLineChars="200" w:firstLine="480"/>
        <w:rPr>
          <w:rFonts w:ascii="ＤＦＧ細丸ゴシック体" w:eastAsia="ＤＦＧ細丸ゴシック体" w:hAnsi="ＤＦＧ細丸ゴシック体" w:cs="HGMaruGothicMPRO"/>
          <w:szCs w:val="24"/>
        </w:rPr>
      </w:pPr>
      <w:r w:rsidRPr="00E32F22">
        <w:rPr>
          <w:rFonts w:ascii="ＤＦＧ細丸ゴシック体" w:eastAsia="ＤＦＧ細丸ゴシック体" w:hAnsi="ＤＦＧ細丸ゴシック体" w:cs="HGMaruGothicMPRO" w:hint="eastAsia"/>
          <w:color w:val="000000"/>
          <w:szCs w:val="24"/>
          <w:shd w:val="clear" w:color="auto" w:fill="FFFFFF"/>
        </w:rPr>
        <w:t>【メ</w:t>
      </w:r>
      <w:r w:rsidR="00D26AB3" w:rsidRPr="00E32F22">
        <w:rPr>
          <w:rFonts w:ascii="ＤＦＧ細丸ゴシック体" w:eastAsia="ＤＦＧ細丸ゴシック体" w:hAnsi="ＤＦＧ細丸ゴシック体" w:cs="HGMaruGothicMPRO" w:hint="eastAsia"/>
          <w:color w:val="000000"/>
          <w:szCs w:val="24"/>
          <w:shd w:val="clear" w:color="auto" w:fill="FFFFFF"/>
          <w:lang w:eastAsia="ja-JP"/>
        </w:rPr>
        <w:t xml:space="preserve">　</w:t>
      </w:r>
      <w:r w:rsidRPr="00E32F22">
        <w:rPr>
          <w:rFonts w:ascii="ＤＦＧ細丸ゴシック体" w:eastAsia="ＤＦＧ細丸ゴシック体" w:hAnsi="ＤＦＧ細丸ゴシック体" w:cs="HGMaruGothicMPRO" w:hint="eastAsia"/>
          <w:color w:val="000000"/>
          <w:szCs w:val="24"/>
          <w:shd w:val="clear" w:color="auto" w:fill="FFFFFF"/>
        </w:rPr>
        <w:t>ー</w:t>
      </w:r>
      <w:r w:rsidR="00D26AB3" w:rsidRPr="00E32F22">
        <w:rPr>
          <w:rFonts w:ascii="ＤＦＧ細丸ゴシック体" w:eastAsia="ＤＦＧ細丸ゴシック体" w:hAnsi="ＤＦＧ細丸ゴシック体" w:cs="HGMaruGothicMPRO" w:hint="eastAsia"/>
          <w:color w:val="000000"/>
          <w:szCs w:val="24"/>
          <w:shd w:val="clear" w:color="auto" w:fill="FFFFFF"/>
          <w:lang w:eastAsia="ja-JP"/>
        </w:rPr>
        <w:t xml:space="preserve">　</w:t>
      </w:r>
      <w:r w:rsidRPr="00E32F22">
        <w:rPr>
          <w:rFonts w:ascii="ＤＦＧ細丸ゴシック体" w:eastAsia="ＤＦＧ細丸ゴシック体" w:hAnsi="ＤＦＧ細丸ゴシック体" w:cs="HGMaruGothicMPRO" w:hint="eastAsia"/>
          <w:color w:val="000000"/>
          <w:szCs w:val="24"/>
          <w:shd w:val="clear" w:color="auto" w:fill="FFFFFF"/>
        </w:rPr>
        <w:t>ル】</w:t>
      </w:r>
      <w:r w:rsidR="00D26AB3" w:rsidRPr="00E32F22">
        <w:rPr>
          <w:rFonts w:ascii="ＤＦＧ細丸ゴシック体" w:eastAsia="ＤＦＧ細丸ゴシック体" w:hAnsi="ＤＦＧ細丸ゴシック体" w:cs="HGMaruGothicMPRO" w:hint="eastAsia"/>
          <w:color w:val="000000"/>
          <w:szCs w:val="24"/>
          <w:shd w:val="clear" w:color="auto" w:fill="FFFFFF"/>
          <w:lang w:eastAsia="ja-JP"/>
        </w:rPr>
        <w:t xml:space="preserve">　　　</w:t>
      </w:r>
      <w:hyperlink r:id="rId6" w:history="1">
        <w:r w:rsidRPr="00E32F22">
          <w:rPr>
            <w:rStyle w:val="a3"/>
            <w:rFonts w:ascii="ＤＦＧ細丸ゴシック体" w:eastAsia="ＤＦＧ細丸ゴシック体" w:hAnsi="ＤＦＧ細丸ゴシック体" w:cs="HGMaruGothicMPRO" w:hint="eastAsia"/>
            <w:color w:val="1155CC"/>
            <w:szCs w:val="24"/>
            <w:shd w:val="clear" w:color="auto" w:fill="FFFFFF"/>
          </w:rPr>
          <w:t>n.yobo.200409@gmail.com</w:t>
        </w:r>
      </w:hyperlink>
    </w:p>
    <w:p w14:paraId="773AF21E" w14:textId="6A2D434D" w:rsidR="009F4084" w:rsidRPr="00D26AB3" w:rsidRDefault="00481B8F" w:rsidP="00481B8F">
      <w:pPr>
        <w:pStyle w:val="Web"/>
        <w:widowControl w:val="0"/>
        <w:snapToGrid w:val="0"/>
        <w:spacing w:beforeAutospacing="0" w:afterAutospacing="0" w:line="21" w:lineRule="atLeast"/>
        <w:ind w:firstLineChars="200" w:firstLine="480"/>
        <w:rPr>
          <w:rFonts w:ascii="ＤＦＧ細丸ゴシック体" w:eastAsia="ＤＦＧ細丸ゴシック体" w:hAnsi="ＤＦＧ細丸ゴシック体" w:cs="HGMaruGothicMPRO"/>
          <w:szCs w:val="24"/>
        </w:rPr>
      </w:pPr>
      <w:r w:rsidRPr="00D26AB3">
        <w:rPr>
          <w:rFonts w:ascii="ＤＦＧ細丸ゴシック体" w:eastAsia="ＤＦＧ細丸ゴシック体" w:hAnsi="ＤＦＧ細丸ゴシック体" w:cs="HGMaruGothicMPRO" w:hint="eastAsia"/>
          <w:color w:val="000000"/>
          <w:szCs w:val="24"/>
          <w:shd w:val="clear" w:color="auto" w:fill="FFFFFF"/>
        </w:rPr>
        <w:t>【</w:t>
      </w:r>
      <w:r w:rsidR="002964C9">
        <w:rPr>
          <w:rFonts w:ascii="ＤＦＧ細丸ゴシック体" w:eastAsia="ＤＦＧ細丸ゴシック体" w:hAnsi="ＤＦＧ細丸ゴシック体" w:cs="HGMaruGothicMPRO" w:hint="eastAsia"/>
          <w:color w:val="000000"/>
          <w:szCs w:val="24"/>
          <w:shd w:val="clear" w:color="auto" w:fill="FFFFFF"/>
          <w:lang w:eastAsia="ja-JP"/>
        </w:rPr>
        <w:t>ホームページ</w:t>
      </w:r>
      <w:r w:rsidRPr="00D26AB3">
        <w:rPr>
          <w:rFonts w:ascii="ＤＦＧ細丸ゴシック体" w:eastAsia="ＤＦＧ細丸ゴシック体" w:hAnsi="ＤＦＧ細丸ゴシック体" w:cs="HGMaruGothicMPRO" w:hint="eastAsia"/>
          <w:color w:val="000000"/>
          <w:szCs w:val="24"/>
          <w:shd w:val="clear" w:color="auto" w:fill="FFFFFF"/>
        </w:rPr>
        <w:t>】</w:t>
      </w:r>
      <w:r w:rsidR="002964C9">
        <w:rPr>
          <w:rFonts w:ascii="ＤＦＧ細丸ゴシック体" w:eastAsia="ＤＦＧ細丸ゴシック体" w:hAnsi="ＤＦＧ細丸ゴシック体" w:cs="HGMaruGothicMPRO" w:hint="eastAsia"/>
          <w:color w:val="000000"/>
          <w:szCs w:val="24"/>
          <w:shd w:val="clear" w:color="auto" w:fill="FFFFFF"/>
          <w:lang w:eastAsia="ja-JP"/>
        </w:rPr>
        <w:t xml:space="preserve">　</w:t>
      </w:r>
      <w:hyperlink r:id="rId7" w:history="1">
        <w:r w:rsidR="002964C9" w:rsidRPr="000241FB">
          <w:rPr>
            <w:rStyle w:val="a3"/>
            <w:rFonts w:ascii="ＤＦＧ細丸ゴシック体" w:eastAsia="ＤＦＧ細丸ゴシック体" w:hAnsi="ＤＦＧ細丸ゴシック体" w:cs="HGMaruGothicMPRO" w:hint="eastAsia"/>
            <w:szCs w:val="24"/>
            <w:shd w:val="clear" w:color="auto" w:fill="FFFFFF"/>
          </w:rPr>
          <w:t>http://www.n-yobo.net/</w:t>
        </w:r>
      </w:hyperlink>
    </w:p>
    <w:p w14:paraId="2B67692D" w14:textId="77777777" w:rsidR="009F4084" w:rsidRPr="00D26AB3" w:rsidRDefault="009F4084" w:rsidP="00E32F22">
      <w:pPr>
        <w:widowControl/>
        <w:snapToGrid w:val="0"/>
        <w:jc w:val="left"/>
        <w:rPr>
          <w:rFonts w:ascii="ＤＦＧ細丸ゴシック体" w:eastAsia="ＤＦＧ細丸ゴシック体" w:hAnsi="ＤＦＧ細丸ゴシック体" w:cs="HGMaruGothicMPRO"/>
          <w:sz w:val="24"/>
        </w:rPr>
      </w:pPr>
    </w:p>
    <w:sectPr w:rsidR="009F4084" w:rsidRPr="00D26AB3" w:rsidSect="0079603B">
      <w:pgSz w:w="11906" w:h="16838"/>
      <w:pgMar w:top="1134" w:right="1134" w:bottom="1134"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細丸ゴシック体">
    <w:panose1 w:val="020F0300000000000000"/>
    <w:charset w:val="80"/>
    <w:family w:val="modern"/>
    <w:pitch w:val="variable"/>
    <w:sig w:usb0="80000283" w:usb1="28C76CF8" w:usb2="00000010" w:usb3="00000000" w:csb0="00020001" w:csb1="00000000"/>
  </w:font>
  <w:font w:name="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74506"/>
    <w:multiLevelType w:val="hybridMultilevel"/>
    <w:tmpl w:val="0D2471A8"/>
    <w:lvl w:ilvl="0" w:tplc="D30C26E8">
      <w:start w:val="1"/>
      <w:numFmt w:val="decimalEnclosedCircle"/>
      <w:lvlText w:val="%1"/>
      <w:lvlJc w:val="left"/>
      <w:pPr>
        <w:ind w:left="360" w:hanging="360"/>
      </w:pPr>
      <w:rPr>
        <w:rFonts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2B2818"/>
    <w:rsid w:val="000B789A"/>
    <w:rsid w:val="002964C9"/>
    <w:rsid w:val="003B42E6"/>
    <w:rsid w:val="003E03F2"/>
    <w:rsid w:val="00481B8F"/>
    <w:rsid w:val="00586AA1"/>
    <w:rsid w:val="005D29BE"/>
    <w:rsid w:val="005D3705"/>
    <w:rsid w:val="0079603B"/>
    <w:rsid w:val="008B24D1"/>
    <w:rsid w:val="009F4084"/>
    <w:rsid w:val="00B273E6"/>
    <w:rsid w:val="00B41A0B"/>
    <w:rsid w:val="00C42603"/>
    <w:rsid w:val="00D01833"/>
    <w:rsid w:val="00D26AB3"/>
    <w:rsid w:val="00E32F22"/>
    <w:rsid w:val="00EA2C23"/>
    <w:rsid w:val="00FC76ED"/>
    <w:rsid w:val="082B2818"/>
    <w:rsid w:val="29211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F90EE8"/>
  <w15:docId w15:val="{D3DBCAA1-A17D-44E1-A73A-849A31CF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character" w:styleId="a3">
    <w:name w:val="Hyperlink"/>
    <w:basedOn w:val="a0"/>
    <w:rPr>
      <w:color w:val="0000FF"/>
      <w:u w:val="single"/>
    </w:rPr>
  </w:style>
  <w:style w:type="character" w:styleId="a4">
    <w:name w:val="Unresolved Mention"/>
    <w:basedOn w:val="a0"/>
    <w:uiPriority w:val="99"/>
    <w:semiHidden/>
    <w:unhideWhenUsed/>
    <w:rsid w:val="00D26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yobo.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yobo.20040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Pages>
  <Words>1992</Words>
  <Characters>297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kanae.takasugi</dc:creator>
  <cp:lastModifiedBy>平田 研一</cp:lastModifiedBy>
  <cp:revision>7</cp:revision>
  <dcterms:created xsi:type="dcterms:W3CDTF">2020-10-17T07:45:00Z</dcterms:created>
  <dcterms:modified xsi:type="dcterms:W3CDTF">2020-10-18T00:47:00Z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